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ADF23F" w14:textId="7F9ADDC0" w:rsidR="00C56552" w:rsidRDefault="00C56552" w:rsidP="00C56552">
      <w:pPr>
        <w:autoSpaceDE w:val="0"/>
        <w:autoSpaceDN w:val="0"/>
        <w:adjustRightInd w:val="0"/>
        <w:jc w:val="center"/>
        <w:rPr>
          <w:rFonts w:ascii="Helvetica Neue" w:hAnsi="Helvetica Neue" w:cs="Helvetica Neue"/>
          <w:b/>
          <w:bCs/>
          <w:color w:val="000000"/>
          <w:sz w:val="32"/>
          <w:szCs w:val="32"/>
          <w:lang w:val="en-US" w:eastAsia="zh-CN"/>
        </w:rPr>
      </w:pPr>
      <w:r>
        <w:rPr>
          <w:rFonts w:ascii="Helvetica Neue" w:hAnsi="Helvetica Neue" w:cs="Helvetica Neue"/>
          <w:b/>
          <w:bCs/>
          <w:color w:val="000000"/>
          <w:sz w:val="32"/>
          <w:szCs w:val="32"/>
          <w:lang w:val="en-US" w:eastAsia="zh-CN"/>
        </w:rPr>
        <w:t xml:space="preserve">Project </w:t>
      </w:r>
      <w:r>
        <w:rPr>
          <w:rFonts w:ascii="Helvetica Neue" w:hAnsi="Helvetica Neue" w:cs="Helvetica Neue" w:hint="eastAsia"/>
          <w:b/>
          <w:bCs/>
          <w:color w:val="000000"/>
          <w:sz w:val="32"/>
          <w:szCs w:val="32"/>
          <w:lang w:val="en-US" w:eastAsia="zh-CN"/>
        </w:rPr>
        <w:t>F</w:t>
      </w:r>
      <w:r>
        <w:rPr>
          <w:rFonts w:ascii="Helvetica Neue" w:hAnsi="Helvetica Neue" w:cs="Helvetica Neue"/>
          <w:b/>
          <w:bCs/>
          <w:color w:val="000000"/>
          <w:sz w:val="32"/>
          <w:szCs w:val="32"/>
          <w:lang w:val="en-US" w:eastAsia="zh-CN"/>
        </w:rPr>
        <w:t>inal Report</w:t>
      </w:r>
    </w:p>
    <w:p w14:paraId="4EA7A759" w14:textId="3A31DB11" w:rsidR="00EF682E" w:rsidRPr="003532D1" w:rsidRDefault="00EF682E" w:rsidP="00EF682E">
      <w:pPr>
        <w:autoSpaceDE w:val="0"/>
        <w:autoSpaceDN w:val="0"/>
        <w:adjustRightInd w:val="0"/>
        <w:rPr>
          <w:rFonts w:ascii="Helvetica Neue" w:hAnsi="Helvetica Neue" w:cs="Helvetica Neue"/>
          <w:b/>
          <w:bCs/>
          <w:color w:val="000000"/>
          <w:sz w:val="32"/>
          <w:szCs w:val="32"/>
          <w:lang w:val="en-US"/>
        </w:rPr>
      </w:pPr>
      <w:r>
        <w:rPr>
          <w:rFonts w:ascii="Helvetica Neue" w:hAnsi="Helvetica Neue" w:cs="Helvetica Neue" w:hint="eastAsia"/>
          <w:b/>
          <w:bCs/>
          <w:color w:val="000000"/>
          <w:sz w:val="32"/>
          <w:szCs w:val="32"/>
          <w:lang w:val="en-US" w:eastAsia="zh-CN"/>
        </w:rPr>
        <w:t>0</w:t>
      </w:r>
      <w:r w:rsidRPr="003532D1">
        <w:rPr>
          <w:rFonts w:ascii="Helvetica Neue" w:hAnsi="Helvetica Neue" w:cs="Helvetica Neue"/>
          <w:b/>
          <w:bCs/>
          <w:color w:val="000000"/>
          <w:sz w:val="32"/>
          <w:szCs w:val="32"/>
          <w:lang w:val="en-US"/>
        </w:rPr>
        <w:t xml:space="preserve"> Background</w:t>
      </w:r>
    </w:p>
    <w:p w14:paraId="211859BE" w14:textId="44968D5C" w:rsidR="004B3E8F" w:rsidRDefault="004B3E8F" w:rsidP="004B3E8F">
      <w:pPr>
        <w:autoSpaceDE w:val="0"/>
        <w:autoSpaceDN w:val="0"/>
        <w:adjustRightInd w:val="0"/>
        <w:rPr>
          <w:rFonts w:ascii="Helvetica Neue" w:hAnsi="Helvetica Neue" w:cs="Helvetica Neue"/>
          <w:color w:val="000000"/>
        </w:rPr>
      </w:pPr>
      <w:r w:rsidRPr="004B3E8F">
        <w:rPr>
          <w:rFonts w:ascii="Helvetica Neue" w:hAnsi="Helvetica Neue" w:cs="Helvetica Neue"/>
          <w:color w:val="000000"/>
        </w:rPr>
        <w:t>Currently, indoor localization is becoming more and more popular. With the huge requirements and application scenarios. Lots of researches have been made on the related topics.</w:t>
      </w:r>
    </w:p>
    <w:p w14:paraId="5EB9D3B8" w14:textId="77777777" w:rsidR="00A136CA" w:rsidRPr="00A136CA" w:rsidRDefault="00A136CA" w:rsidP="004B3E8F">
      <w:pPr>
        <w:autoSpaceDE w:val="0"/>
        <w:autoSpaceDN w:val="0"/>
        <w:adjustRightInd w:val="0"/>
        <w:rPr>
          <w:rFonts w:ascii="Helvetica Neue" w:eastAsia="PMingLiU" w:hAnsi="Helvetica Neue" w:cs="Helvetica Neue"/>
          <w:color w:val="000000"/>
        </w:rPr>
      </w:pPr>
    </w:p>
    <w:p w14:paraId="3E379056" w14:textId="19FC16C2" w:rsidR="004B3E8F" w:rsidRDefault="004B3E8F" w:rsidP="004B3E8F">
      <w:pPr>
        <w:autoSpaceDE w:val="0"/>
        <w:autoSpaceDN w:val="0"/>
        <w:adjustRightInd w:val="0"/>
        <w:rPr>
          <w:rFonts w:ascii="Helvetica Neue" w:hAnsi="Helvetica Neue" w:cs="Helvetica Neue"/>
          <w:color w:val="000000"/>
        </w:rPr>
      </w:pPr>
      <w:r w:rsidRPr="004B3E8F">
        <w:rPr>
          <w:rFonts w:ascii="Helvetica Neue" w:hAnsi="Helvetica Neue" w:cs="Helvetica Neue"/>
          <w:color w:val="000000"/>
        </w:rPr>
        <w:t>However, the current solutions are not able to meet the requirements, GPS, which is the most popular solutions for outdoor localization, will usually lose the signal when the device is in the building. In this situation, some proposed a solution based on the radio-frequency. This enables the whole system to function perfectly in the indoor scenarios. RADAR is one of the pioneering researches.</w:t>
      </w:r>
    </w:p>
    <w:p w14:paraId="7701CCF1" w14:textId="77777777" w:rsidR="00A136CA" w:rsidRPr="00A136CA" w:rsidRDefault="00A136CA" w:rsidP="004B3E8F">
      <w:pPr>
        <w:autoSpaceDE w:val="0"/>
        <w:autoSpaceDN w:val="0"/>
        <w:adjustRightInd w:val="0"/>
        <w:rPr>
          <w:rFonts w:ascii="Helvetica Neue" w:eastAsia="PMingLiU" w:hAnsi="Helvetica Neue" w:cs="Helvetica Neue"/>
          <w:color w:val="000000"/>
        </w:rPr>
      </w:pPr>
    </w:p>
    <w:p w14:paraId="075BF50A" w14:textId="57D5EA9E" w:rsidR="004B3E8F" w:rsidRPr="00E40B59" w:rsidRDefault="004B3E8F" w:rsidP="004B3E8F">
      <w:pPr>
        <w:autoSpaceDE w:val="0"/>
        <w:autoSpaceDN w:val="0"/>
        <w:adjustRightInd w:val="0"/>
        <w:rPr>
          <w:rFonts w:ascii="Helvetica Neue" w:eastAsia="PMingLiU" w:hAnsi="Helvetica Neue" w:cs="Helvetica Neue"/>
          <w:color w:val="000000"/>
        </w:rPr>
      </w:pPr>
      <w:r w:rsidRPr="004B3E8F">
        <w:rPr>
          <w:rFonts w:ascii="Helvetica Neue" w:hAnsi="Helvetica Neue" w:cs="Helvetica Neue"/>
          <w:color w:val="000000"/>
        </w:rPr>
        <w:t>But there are still many improvements can be made. For example, the RADAR system is based on WiFi and is quite energy consuming. This makes the whole system less economic. With IoT technology development, a large amount of low power communication solutions turns out and we think this will greatly benefit the system like RADAR. So, we decided to implement a similar system but based on IoT technology and devices. With the application of these technologies and devices, the energy consumption should reduce greatly.</w:t>
      </w:r>
      <w:r>
        <w:rPr>
          <w:rFonts w:ascii="Helvetica Neue" w:hAnsi="Helvetica Neue" w:cs="Helvetica Neue"/>
          <w:color w:val="000000"/>
        </w:rPr>
        <w:t xml:space="preserve"> And taking the advantages of the long communication rage, we may also reduce the numbers of the base sta</w:t>
      </w:r>
      <w:r w:rsidR="005D247A">
        <w:rPr>
          <w:rFonts w:ascii="Helvetica Neue" w:hAnsi="Helvetica Neue" w:cs="Helvetica Neue"/>
          <w:color w:val="000000"/>
        </w:rPr>
        <w:t xml:space="preserve">tions or raise the accuracy with the same base station number. </w:t>
      </w:r>
    </w:p>
    <w:p w14:paraId="78E2CCF4" w14:textId="675A9463" w:rsidR="00EF682E" w:rsidRPr="003B2B1F" w:rsidRDefault="00EF682E" w:rsidP="004B3E8F">
      <w:pPr>
        <w:autoSpaceDE w:val="0"/>
        <w:autoSpaceDN w:val="0"/>
        <w:adjustRightInd w:val="0"/>
        <w:rPr>
          <w:rFonts w:ascii="Helvetica Neue" w:hAnsi="Helvetica Neue" w:cs="Helvetica Neue"/>
          <w:color w:val="000000"/>
        </w:rPr>
      </w:pPr>
    </w:p>
    <w:p w14:paraId="6AA4C85E" w14:textId="77777777" w:rsidR="00EF682E" w:rsidRPr="004B3E8F" w:rsidRDefault="00EF682E" w:rsidP="000A6BC3">
      <w:pPr>
        <w:autoSpaceDE w:val="0"/>
        <w:autoSpaceDN w:val="0"/>
        <w:adjustRightInd w:val="0"/>
        <w:rPr>
          <w:rFonts w:ascii="Helvetica Neue" w:hAnsi="Helvetica Neue" w:cs="Helvetica Neue"/>
          <w:b/>
          <w:bCs/>
          <w:color w:val="000000"/>
          <w:sz w:val="32"/>
          <w:szCs w:val="32"/>
          <w:lang w:eastAsia="zh-CN"/>
        </w:rPr>
      </w:pPr>
    </w:p>
    <w:p w14:paraId="7DA58984" w14:textId="606A5752" w:rsidR="005F403E" w:rsidRDefault="005F403E" w:rsidP="000A6BC3">
      <w:pPr>
        <w:autoSpaceDE w:val="0"/>
        <w:autoSpaceDN w:val="0"/>
        <w:adjustRightInd w:val="0"/>
        <w:rPr>
          <w:rFonts w:ascii="Helvetica Neue" w:hAnsi="Helvetica Neue" w:cs="Helvetica Neue"/>
          <w:b/>
          <w:bCs/>
          <w:color w:val="000000"/>
          <w:sz w:val="32"/>
          <w:szCs w:val="32"/>
          <w:lang w:val="en-US" w:eastAsia="zh-CN"/>
        </w:rPr>
      </w:pPr>
      <w:r>
        <w:rPr>
          <w:rFonts w:ascii="Helvetica Neue" w:hAnsi="Helvetica Neue" w:cs="Helvetica Neue" w:hint="eastAsia"/>
          <w:b/>
          <w:bCs/>
          <w:color w:val="000000"/>
          <w:sz w:val="32"/>
          <w:szCs w:val="32"/>
          <w:lang w:val="en-US" w:eastAsia="zh-CN"/>
        </w:rPr>
        <w:t>1 Data Collection</w:t>
      </w:r>
    </w:p>
    <w:p w14:paraId="78970D84" w14:textId="21D6A355" w:rsidR="0017322A" w:rsidRPr="0017322A" w:rsidRDefault="0017322A" w:rsidP="00A136CA">
      <w:pPr>
        <w:jc w:val="both"/>
        <w:rPr>
          <w:rFonts w:ascii="Helvetica Neue" w:hAnsi="Helvetica Neue" w:cs="Helvetica Neue"/>
          <w:color w:val="000000"/>
          <w:lang w:val="en-US"/>
        </w:rPr>
      </w:pPr>
      <w:r w:rsidRPr="0017322A">
        <w:rPr>
          <w:rFonts w:ascii="Helvetica Neue" w:hAnsi="Helvetica Neue" w:cs="Helvetica Neue" w:hint="eastAsia"/>
          <w:color w:val="000000"/>
          <w:lang w:val="en-US"/>
        </w:rPr>
        <w:t>Our collection method is that we collected data from 5 sensors as a group. Each group collects 3 times, totally 15 data in each group. The time interval between each group is 1 sec. The reason of setting time interval is to get stable signal strength.</w:t>
      </w:r>
    </w:p>
    <w:p w14:paraId="3BF02E7B" w14:textId="77777777" w:rsidR="00A136CA" w:rsidRDefault="00A136CA" w:rsidP="00A136CA">
      <w:pPr>
        <w:jc w:val="both"/>
        <w:rPr>
          <w:rFonts w:ascii="Helvetica Neue" w:hAnsi="Helvetica Neue" w:cs="Helvetica Neue"/>
          <w:color w:val="000000"/>
          <w:lang w:val="en-US"/>
        </w:rPr>
      </w:pPr>
    </w:p>
    <w:p w14:paraId="3825E124" w14:textId="1B2029CC" w:rsidR="0017322A" w:rsidRDefault="0017322A" w:rsidP="00A136CA">
      <w:pPr>
        <w:jc w:val="both"/>
        <w:rPr>
          <w:rFonts w:ascii="Helvetica Neue" w:hAnsi="Helvetica Neue" w:cs="Helvetica Neue"/>
          <w:color w:val="000000"/>
          <w:lang w:val="en-US" w:eastAsia="zh-CN"/>
        </w:rPr>
      </w:pPr>
      <w:r w:rsidRPr="0017322A">
        <w:rPr>
          <w:rFonts w:ascii="Helvetica Neue" w:hAnsi="Helvetica Neue" w:cs="Helvetica Neue" w:hint="eastAsia"/>
          <w:color w:val="000000"/>
          <w:lang w:val="en-US"/>
        </w:rPr>
        <w:t>We totally collected 2 data sets. The difference between each set is the collecting time and sample points.</w:t>
      </w:r>
      <w:r w:rsidRPr="0017322A">
        <w:rPr>
          <w:rFonts w:ascii="Helvetica Neue" w:hAnsi="Helvetica Neue" w:cs="Helvetica Neue"/>
          <w:color w:val="000000"/>
          <w:lang w:val="en-US"/>
        </w:rPr>
        <w:t xml:space="preserve"> Data Set 1 is not an appropriate data. Some different points have the same RSSI values.</w:t>
      </w:r>
      <w:r w:rsidRPr="0017322A">
        <w:rPr>
          <w:rFonts w:ascii="Helvetica Neue" w:hAnsi="Helvetica Neue" w:cs="Helvetica Neue" w:hint="eastAsia"/>
          <w:color w:val="000000"/>
          <w:lang w:val="en-US"/>
        </w:rPr>
        <w:t xml:space="preserve"> </w:t>
      </w:r>
      <w:r w:rsidRPr="0017322A">
        <w:rPr>
          <w:rFonts w:ascii="Helvetica Neue" w:hAnsi="Helvetica Neue" w:cs="Helvetica Neue"/>
          <w:color w:val="000000"/>
          <w:lang w:val="en-US"/>
        </w:rPr>
        <w:t>Some points have significant drifts at different time.</w:t>
      </w:r>
      <w:r w:rsidRPr="0017322A">
        <w:rPr>
          <w:rFonts w:ascii="Helvetica Neue" w:hAnsi="Helvetica Neue" w:cs="Helvetica Neue" w:hint="eastAsia"/>
          <w:color w:val="000000"/>
          <w:lang w:val="en-US"/>
        </w:rPr>
        <w:t xml:space="preserve"> The reason is that t</w:t>
      </w:r>
      <w:r w:rsidRPr="0017322A">
        <w:rPr>
          <w:rFonts w:ascii="Helvetica Neue" w:hAnsi="Helvetica Neue" w:cs="Helvetica Neue"/>
          <w:color w:val="000000"/>
          <w:lang w:val="en-US"/>
        </w:rPr>
        <w:t>here are hundreds of electronic devices in the experiment environment</w:t>
      </w:r>
      <w:r w:rsidRPr="0017322A">
        <w:rPr>
          <w:rFonts w:ascii="Helvetica Neue" w:hAnsi="Helvetica Neue" w:cs="Helvetica Neue" w:hint="eastAsia"/>
          <w:color w:val="000000"/>
          <w:lang w:val="en-US"/>
        </w:rPr>
        <w:t xml:space="preserve"> which leads to significant signal inference</w:t>
      </w:r>
      <w:r w:rsidRPr="0017322A">
        <w:rPr>
          <w:rFonts w:ascii="Helvetica Neue" w:hAnsi="Helvetica Neue" w:cs="Helvetica Neue"/>
          <w:color w:val="000000"/>
          <w:lang w:val="en-US"/>
        </w:rPr>
        <w:t>.</w:t>
      </w:r>
      <w:r w:rsidRPr="0017322A">
        <w:rPr>
          <w:rFonts w:ascii="Helvetica Neue" w:hAnsi="Helvetica Neue" w:cs="Helvetica Neue" w:hint="eastAsia"/>
          <w:color w:val="000000"/>
          <w:lang w:val="en-US"/>
        </w:rPr>
        <w:t xml:space="preserve"> </w:t>
      </w:r>
      <w:r w:rsidRPr="0017322A">
        <w:rPr>
          <w:rFonts w:ascii="Helvetica Neue" w:hAnsi="Helvetica Neue" w:cs="Helvetica Neue"/>
          <w:color w:val="000000"/>
          <w:lang w:val="en-US"/>
        </w:rPr>
        <w:t>Data Set 2 is an appropriate data. There is less inference during collecting data set 2.</w:t>
      </w:r>
      <w:r w:rsidRPr="0017322A">
        <w:rPr>
          <w:rFonts w:ascii="Helvetica Neue" w:hAnsi="Helvetica Neue" w:cs="Helvetica Neue" w:hint="eastAsia"/>
          <w:color w:val="000000"/>
          <w:lang w:val="en-US"/>
        </w:rPr>
        <w:t xml:space="preserve"> </w:t>
      </w:r>
      <w:r w:rsidRPr="0017322A">
        <w:rPr>
          <w:rFonts w:ascii="Helvetica Neue" w:hAnsi="Helvetica Neue" w:cs="Helvetica Neue"/>
          <w:color w:val="000000"/>
          <w:lang w:val="en-US"/>
        </w:rPr>
        <w:t>Each sample point has slight fluctuation.</w:t>
      </w:r>
      <w:r w:rsidRPr="0017322A">
        <w:rPr>
          <w:rFonts w:ascii="Helvetica Neue" w:hAnsi="Helvetica Neue" w:cs="Helvetica Neue" w:hint="eastAsia"/>
          <w:color w:val="000000"/>
          <w:lang w:val="en-US"/>
        </w:rPr>
        <w:t xml:space="preserve"> </w:t>
      </w:r>
      <w:r w:rsidRPr="0017322A">
        <w:rPr>
          <w:rFonts w:ascii="Helvetica Neue" w:hAnsi="Helvetica Neue" w:cs="Helvetica Neue"/>
          <w:color w:val="000000"/>
          <w:lang w:val="en-US"/>
        </w:rPr>
        <w:t>Average all values for each point in each group to reduce the error</w:t>
      </w:r>
      <w:r w:rsidRPr="0017322A">
        <w:rPr>
          <w:rFonts w:ascii="Helvetica Neue" w:hAnsi="Helvetica Neue" w:cs="Helvetica Neue" w:hint="eastAsia"/>
          <w:color w:val="000000"/>
          <w:lang w:val="en-US"/>
        </w:rPr>
        <w:t>.</w:t>
      </w:r>
    </w:p>
    <w:p w14:paraId="4F0E3CF6" w14:textId="77777777" w:rsidR="00A136CA" w:rsidRDefault="00A136CA" w:rsidP="00A136CA">
      <w:pPr>
        <w:jc w:val="both"/>
        <w:rPr>
          <w:rFonts w:ascii="Helvetica Neue" w:hAnsi="Helvetica Neue" w:cs="Helvetica Neue"/>
          <w:color w:val="000000"/>
          <w:lang w:val="en-US" w:eastAsia="zh-CN"/>
        </w:rPr>
      </w:pPr>
    </w:p>
    <w:p w14:paraId="31965BA4" w14:textId="08340771" w:rsidR="0017322A" w:rsidRDefault="0017322A" w:rsidP="00A136CA">
      <w:pPr>
        <w:jc w:val="both"/>
        <w:rPr>
          <w:rFonts w:ascii="Helvetica Neue" w:hAnsi="Helvetica Neue" w:cs="Helvetica Neue"/>
          <w:color w:val="000000"/>
          <w:lang w:val="en-US" w:eastAsia="zh-CN"/>
        </w:rPr>
      </w:pPr>
      <w:r>
        <w:rPr>
          <w:rFonts w:ascii="Helvetica Neue" w:hAnsi="Helvetica Neue" w:cs="Helvetica Neue" w:hint="eastAsia"/>
          <w:color w:val="000000"/>
          <w:lang w:val="en-US" w:eastAsia="zh-CN"/>
        </w:rPr>
        <w:t>In the demo, we collected 5 test points to show what performance our method works</w:t>
      </w:r>
    </w:p>
    <w:p w14:paraId="52997C4C" w14:textId="195EC10A" w:rsidR="005F403E" w:rsidRDefault="005F403E" w:rsidP="000A6BC3">
      <w:pPr>
        <w:autoSpaceDE w:val="0"/>
        <w:autoSpaceDN w:val="0"/>
        <w:adjustRightInd w:val="0"/>
        <w:rPr>
          <w:rFonts w:ascii="Helvetica Neue" w:eastAsia="PMingLiU" w:hAnsi="Helvetica Neue" w:cs="Helvetica Neue"/>
          <w:color w:val="000000"/>
          <w:lang w:val="en-US"/>
        </w:rPr>
      </w:pPr>
    </w:p>
    <w:p w14:paraId="63206D1B" w14:textId="77777777" w:rsidR="00A136CA" w:rsidRPr="00A136CA" w:rsidRDefault="00A136CA" w:rsidP="000A6BC3">
      <w:pPr>
        <w:autoSpaceDE w:val="0"/>
        <w:autoSpaceDN w:val="0"/>
        <w:adjustRightInd w:val="0"/>
        <w:rPr>
          <w:rFonts w:ascii="Helvetica Neue" w:eastAsia="PMingLiU" w:hAnsi="Helvetica Neue" w:cs="Helvetica Neue"/>
          <w:color w:val="000000"/>
          <w:lang w:val="en-US"/>
        </w:rPr>
      </w:pPr>
    </w:p>
    <w:p w14:paraId="032568C3" w14:textId="77777777" w:rsidR="000A6BC3" w:rsidRDefault="000A6BC3" w:rsidP="000A6BC3">
      <w:pPr>
        <w:autoSpaceDE w:val="0"/>
        <w:autoSpaceDN w:val="0"/>
        <w:adjustRightInd w:val="0"/>
        <w:rPr>
          <w:rFonts w:ascii="Helvetica Neue" w:hAnsi="Helvetica Neue" w:cs="Helvetica Neue"/>
          <w:b/>
          <w:bCs/>
          <w:color w:val="000000"/>
          <w:sz w:val="32"/>
          <w:szCs w:val="32"/>
          <w:lang w:val="en-US"/>
        </w:rPr>
      </w:pPr>
      <w:r>
        <w:rPr>
          <w:rFonts w:ascii="Helvetica Neue" w:hAnsi="Helvetica Neue" w:cs="Helvetica Neue"/>
          <w:b/>
          <w:bCs/>
          <w:color w:val="000000"/>
          <w:sz w:val="32"/>
          <w:szCs w:val="32"/>
          <w:lang w:val="en-US"/>
        </w:rPr>
        <w:t xml:space="preserve">2 Algorithm </w:t>
      </w:r>
    </w:p>
    <w:p w14:paraId="4D30BA16" w14:textId="77777777" w:rsidR="000A6BC3" w:rsidRDefault="000A6BC3" w:rsidP="000A6BC3">
      <w:pPr>
        <w:autoSpaceDE w:val="0"/>
        <w:autoSpaceDN w:val="0"/>
        <w:adjustRightInd w:val="0"/>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t>2.1 Algorithm Review</w:t>
      </w:r>
    </w:p>
    <w:p w14:paraId="615FAF24" w14:textId="5557BC10"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Previously we have used k nearest neighbor, when k = 4 we have the best prediction of around 5.4 meters error. The method that we used is to find the top 4 sample points </w:t>
      </w:r>
      <w:r>
        <w:rPr>
          <w:rFonts w:ascii="Helvetica Neue" w:hAnsi="Helvetica Neue" w:cs="Helvetica Neue"/>
          <w:color w:val="000000"/>
          <w:lang w:val="en-US"/>
        </w:rPr>
        <w:lastRenderedPageBreak/>
        <w:t xml:space="preserve">reading such that the Euclidian distance between the testing point and the sample point RSSI reading is the smallest, and then we can find the prediction in the center of all the 4 </w:t>
      </w:r>
      <w:r w:rsidR="001D0967">
        <w:rPr>
          <w:rFonts w:ascii="Helvetica Neue" w:hAnsi="Helvetica Neue" w:cs="Helvetica Neue"/>
          <w:color w:val="000000"/>
          <w:lang w:val="en-US"/>
        </w:rPr>
        <w:t>points (</w:t>
      </w:r>
      <w:r>
        <w:rPr>
          <w:rFonts w:ascii="Helvetica Neue" w:hAnsi="Helvetica Neue" w:cs="Helvetica Neue"/>
          <w:color w:val="000000"/>
          <w:lang w:val="en-US"/>
        </w:rPr>
        <w:t xml:space="preserve">gravity point). </w:t>
      </w:r>
      <w:r w:rsidR="001D0967">
        <w:rPr>
          <w:rFonts w:ascii="Helvetica Neue" w:hAnsi="Helvetica Neue" w:cs="Helvetica Neue"/>
          <w:color w:val="000000"/>
          <w:lang w:val="en-US"/>
        </w:rPr>
        <w:t>Also,</w:t>
      </w:r>
      <w:r>
        <w:rPr>
          <w:rFonts w:ascii="Helvetica Neue" w:hAnsi="Helvetica Neue" w:cs="Helvetica Neue"/>
          <w:color w:val="000000"/>
          <w:lang w:val="en-US"/>
        </w:rPr>
        <w:t xml:space="preserve"> we have reduced the error from 6+ </w:t>
      </w:r>
      <w:r w:rsidR="001D0967">
        <w:rPr>
          <w:rFonts w:ascii="Helvetica Neue" w:hAnsi="Helvetica Neue" w:cs="Helvetica Neue"/>
          <w:color w:val="000000"/>
          <w:lang w:val="en-US"/>
        </w:rPr>
        <w:t>meters</w:t>
      </w:r>
      <w:r>
        <w:rPr>
          <w:rFonts w:ascii="Helvetica Neue" w:hAnsi="Helvetica Neue" w:cs="Helvetica Neue"/>
          <w:color w:val="000000"/>
          <w:lang w:val="en-US"/>
        </w:rPr>
        <w:t xml:space="preserve"> to 5.5 by applying the weight to the signal strength when calculating the Euclidian distance such that the when request for the reading from each of the base station, the frequency that each base station reading response to the request is corresponding to this weight.</w:t>
      </w:r>
    </w:p>
    <w:p w14:paraId="36F52C59" w14:textId="77777777" w:rsidR="00A136CA" w:rsidRDefault="00A136CA" w:rsidP="000A6BC3">
      <w:pPr>
        <w:autoSpaceDE w:val="0"/>
        <w:autoSpaceDN w:val="0"/>
        <w:adjustRightInd w:val="0"/>
        <w:jc w:val="both"/>
        <w:rPr>
          <w:rFonts w:ascii="Helvetica Neue" w:hAnsi="Helvetica Neue" w:cs="Helvetica Neue"/>
          <w:color w:val="000000"/>
          <w:lang w:val="en-US"/>
        </w:rPr>
      </w:pPr>
    </w:p>
    <w:p w14:paraId="2ECEDE0F" w14:textId="70458B12"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Base station with unreliable signal will fail to response sometimes with less response frequency and therefore are assigned with lower weight. This way is to eliminate the unreliable base station readings. </w:t>
      </w:r>
      <w:r w:rsidR="001D0967">
        <w:rPr>
          <w:rFonts w:ascii="Helvetica Neue" w:hAnsi="Helvetica Neue" w:cs="Helvetica Neue"/>
          <w:color w:val="000000"/>
          <w:lang w:val="en-US"/>
        </w:rPr>
        <w:t>However,</w:t>
      </w:r>
      <w:r>
        <w:rPr>
          <w:rFonts w:ascii="Helvetica Neue" w:hAnsi="Helvetica Neue" w:cs="Helvetica Neue"/>
          <w:color w:val="000000"/>
          <w:lang w:val="en-US"/>
        </w:rPr>
        <w:t xml:space="preserve"> in the final stage of the project development we further improved this algorithm and improved the accuracy significantly.</w:t>
      </w:r>
    </w:p>
    <w:p w14:paraId="5129A117"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4515DFAC" w14:textId="77777777" w:rsidR="000A6BC3" w:rsidRDefault="000A6BC3" w:rsidP="000A6BC3">
      <w:pPr>
        <w:autoSpaceDE w:val="0"/>
        <w:autoSpaceDN w:val="0"/>
        <w:adjustRightInd w:val="0"/>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t>2.2 Algorithm Improvement</w:t>
      </w:r>
    </w:p>
    <w:p w14:paraId="7332AE09" w14:textId="7B85C15B"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In addition to the frequency weight that has been mentioned </w:t>
      </w:r>
      <w:r w:rsidR="001D0967">
        <w:rPr>
          <w:rFonts w:ascii="Helvetica Neue" w:hAnsi="Helvetica Neue" w:cs="Helvetica Neue"/>
          <w:color w:val="000000"/>
          <w:lang w:val="en-US"/>
        </w:rPr>
        <w:t>before,</w:t>
      </w:r>
      <w:r>
        <w:rPr>
          <w:rFonts w:ascii="Helvetica Neue" w:hAnsi="Helvetica Neue" w:cs="Helvetica Neue"/>
          <w:color w:val="000000"/>
          <w:lang w:val="en-US"/>
        </w:rPr>
        <w:t xml:space="preserve"> we added in another weight according to the signal strength the higher the strength of the signal the higher the weight when computing the Euclidian distance. We have tried different values and the only weight that it gives the most accurate answer is [1,0,0,0,0] that is to say assign full weight to the base station reading with the strongest signal and the rest base station reading is ignored when computing Euclidian distance. We did not use brute force to search all possible weight and find such weight, what we do instead is to try different values for each </w:t>
      </w:r>
      <w:r w:rsidR="001D0967">
        <w:rPr>
          <w:rFonts w:ascii="Helvetica Neue" w:hAnsi="Helvetica Neue" w:cs="Helvetica Neue"/>
          <w:color w:val="000000"/>
          <w:lang w:val="en-US"/>
        </w:rPr>
        <w:t>reading</w:t>
      </w:r>
      <w:r>
        <w:rPr>
          <w:rFonts w:ascii="Helvetica Neue" w:hAnsi="Helvetica Neue" w:cs="Helvetica Neue"/>
          <w:color w:val="000000"/>
          <w:lang w:val="en-US"/>
        </w:rPr>
        <w:t xml:space="preserve"> and slightly changing the value and see the impact on the predict. What we observe is that the more weight we assign to the reading with the strongest signal the better the result and eventually we get the optimal prediction from this weight we have mentioned before.</w:t>
      </w:r>
    </w:p>
    <w:p w14:paraId="7A4B8654" w14:textId="76B32114" w:rsidR="000A6BC3" w:rsidRDefault="000A6BC3" w:rsidP="000A6BC3">
      <w:pPr>
        <w:autoSpaceDE w:val="0"/>
        <w:autoSpaceDN w:val="0"/>
        <w:adjustRightInd w:val="0"/>
        <w:jc w:val="both"/>
        <w:rPr>
          <w:rFonts w:ascii="Helvetica Neue" w:hAnsi="Helvetica Neue" w:cs="Helvetica Neue"/>
          <w:color w:val="000000"/>
          <w:lang w:val="en-US"/>
        </w:rPr>
      </w:pPr>
    </w:p>
    <w:p w14:paraId="3E6D367B" w14:textId="0D4944DF"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Even-though, </w:t>
      </w:r>
      <w:r w:rsidR="009336F2">
        <w:rPr>
          <w:rFonts w:ascii="Helvetica Neue" w:hAnsi="Helvetica Neue" w:cs="Helvetica Neue"/>
          <w:color w:val="000000"/>
          <w:lang w:val="en-US"/>
        </w:rPr>
        <w:t>this</w:t>
      </w:r>
      <w:r>
        <w:rPr>
          <w:rFonts w:ascii="Helvetica Neue" w:hAnsi="Helvetica Neue" w:cs="Helvetica Neue"/>
          <w:color w:val="000000"/>
          <w:lang w:val="en-US"/>
        </w:rPr>
        <w:t xml:space="preserve"> is not a </w:t>
      </w:r>
      <w:r w:rsidR="001D0967">
        <w:rPr>
          <w:rFonts w:ascii="Helvetica Neue" w:hAnsi="Helvetica Neue" w:cs="Helvetica Neue"/>
          <w:color w:val="000000"/>
          <w:lang w:val="en-US"/>
        </w:rPr>
        <w:t>rigorous mathematic</w:t>
      </w:r>
      <w:r>
        <w:rPr>
          <w:rFonts w:ascii="Helvetica Neue" w:hAnsi="Helvetica Neue" w:cs="Helvetica Neue"/>
          <w:color w:val="000000"/>
          <w:lang w:val="en-US"/>
        </w:rPr>
        <w:t xml:space="preserve"> induction, it makes sense intuitively. Since as we can see from Figure 2.3 that the signal attenuation with distance is the log function that we can make accurate prediction of the distance from the base station only when the signal is strong. When signal is </w:t>
      </w:r>
      <w:r w:rsidR="001D0967">
        <w:rPr>
          <w:rFonts w:ascii="Helvetica Neue" w:hAnsi="Helvetica Neue" w:cs="Helvetica Neue"/>
          <w:color w:val="000000"/>
          <w:lang w:val="en-US"/>
        </w:rPr>
        <w:t>weak, even</w:t>
      </w:r>
      <w:r>
        <w:rPr>
          <w:rFonts w:ascii="Helvetica Neue" w:hAnsi="Helvetica Neue" w:cs="Helvetica Neue"/>
          <w:color w:val="000000"/>
          <w:lang w:val="en-US"/>
        </w:rPr>
        <w:t xml:space="preserve"> if there is only one RSSI reading </w:t>
      </w:r>
      <w:r w:rsidR="009336F2">
        <w:rPr>
          <w:rFonts w:ascii="Helvetica Neue" w:hAnsi="Helvetica Neue" w:cs="Helvetica Neue"/>
          <w:color w:val="000000"/>
          <w:lang w:val="en-US"/>
        </w:rPr>
        <w:t>difference,</w:t>
      </w:r>
      <w:r>
        <w:rPr>
          <w:rFonts w:ascii="Helvetica Neue" w:hAnsi="Helvetica Neue" w:cs="Helvetica Neue"/>
          <w:color w:val="000000"/>
          <w:lang w:val="en-US"/>
        </w:rPr>
        <w:t xml:space="preserve"> the distance difference might be 10m (e.g. -88 vs -89 </w:t>
      </w:r>
      <w:r w:rsidR="009336F2">
        <w:rPr>
          <w:rFonts w:ascii="Helvetica Neue" w:hAnsi="Helvetica Neue" w:cs="Helvetica Neue"/>
          <w:color w:val="000000"/>
          <w:lang w:val="en-US"/>
        </w:rPr>
        <w:t>RSSI,</w:t>
      </w:r>
      <w:r>
        <w:rPr>
          <w:rFonts w:ascii="Helvetica Neue" w:hAnsi="Helvetica Neue" w:cs="Helvetica Neue"/>
          <w:color w:val="000000"/>
          <w:lang w:val="en-US"/>
        </w:rPr>
        <w:t xml:space="preserve"> even reading is only 1 unit </w:t>
      </w:r>
      <w:r w:rsidR="00531B8E">
        <w:rPr>
          <w:rFonts w:ascii="Helvetica Neue" w:hAnsi="Helvetica Neue" w:cs="Helvetica Neue"/>
          <w:color w:val="000000"/>
          <w:lang w:val="en-US"/>
        </w:rPr>
        <w:t>large,</w:t>
      </w:r>
      <w:r>
        <w:rPr>
          <w:rFonts w:ascii="Helvetica Neue" w:hAnsi="Helvetica Neue" w:cs="Helvetica Neue"/>
          <w:color w:val="000000"/>
          <w:lang w:val="en-US"/>
        </w:rPr>
        <w:t xml:space="preserve"> the distance might be 8+ </w:t>
      </w:r>
      <w:r w:rsidR="001D0967">
        <w:rPr>
          <w:rFonts w:ascii="Helvetica Neue" w:hAnsi="Helvetica Neue" w:cs="Helvetica Neue"/>
          <w:color w:val="000000"/>
          <w:lang w:val="en-US"/>
        </w:rPr>
        <w:t>meters</w:t>
      </w:r>
      <w:r>
        <w:rPr>
          <w:rFonts w:ascii="Helvetica Neue" w:hAnsi="Helvetica Neue" w:cs="Helvetica Neue"/>
          <w:color w:val="000000"/>
          <w:lang w:val="en-US"/>
        </w:rPr>
        <w:t xml:space="preserve"> away). So </w:t>
      </w:r>
      <w:r w:rsidR="001D0967">
        <w:rPr>
          <w:rFonts w:ascii="Helvetica Neue" w:hAnsi="Helvetica Neue" w:cs="Helvetica Neue"/>
          <w:color w:val="000000"/>
          <w:lang w:val="en-US"/>
        </w:rPr>
        <w:t>now,</w:t>
      </w:r>
      <w:r>
        <w:rPr>
          <w:rFonts w:ascii="Helvetica Neue" w:hAnsi="Helvetica Neue" w:cs="Helvetica Neue"/>
          <w:color w:val="000000"/>
          <w:lang w:val="en-US"/>
        </w:rPr>
        <w:t xml:space="preserve"> the algorithm becomes :If we pick the strongest base station reading from the test point and find 3 other sample points such that this base station’s reading is most similar to that of the test point and then based on the 3 base station coordinate ’s </w:t>
      </w:r>
      <w:r w:rsidR="001D0967">
        <w:rPr>
          <w:rFonts w:ascii="Helvetica Neue" w:hAnsi="Helvetica Neue" w:cs="Helvetica Neue"/>
          <w:color w:val="000000"/>
          <w:lang w:val="en-US"/>
        </w:rPr>
        <w:t>center</w:t>
      </w:r>
      <w:r>
        <w:rPr>
          <w:rFonts w:ascii="Helvetica Neue" w:hAnsi="Helvetica Neue" w:cs="Helvetica Neue"/>
          <w:color w:val="000000"/>
          <w:lang w:val="en-US"/>
        </w:rPr>
        <w:t xml:space="preserve"> we are able to most accurately predict the test point. Why it works? Because we choose the base station with the strongest signal for comparing with other sample points and find the most similar 3 readings to this base station. We have chosen the most reliable comparison aka by using the strongest base station reading. Since that base station reading is the strongest in the test point indicating that the test point is probably nearer to that base station .The other 3 sample points with most similar reading from that base station must are possibly also close that that base station and at similar distance to that of the test point(as it has been mentioned when signal is strong ,the distance is more accurate predicted, aka if RSSI reading similar they are probably of the same distance from the source, therefore this kind of induction make sense) so that if we take the </w:t>
      </w:r>
      <w:r w:rsidR="001D0967">
        <w:rPr>
          <w:rFonts w:ascii="Helvetica Neue" w:hAnsi="Helvetica Neue" w:cs="Helvetica Neue"/>
          <w:color w:val="000000"/>
          <w:lang w:val="en-US"/>
        </w:rPr>
        <w:t>center</w:t>
      </w:r>
      <w:r>
        <w:rPr>
          <w:rFonts w:ascii="Helvetica Neue" w:hAnsi="Helvetica Neue" w:cs="Helvetica Neue"/>
          <w:color w:val="000000"/>
          <w:lang w:val="en-US"/>
        </w:rPr>
        <w:t xml:space="preserve"> of such 3 sample point it comes very close to the test point.</w:t>
      </w:r>
    </w:p>
    <w:p w14:paraId="7ECFF129" w14:textId="543BD355" w:rsidR="000A6BC3" w:rsidRDefault="000A6BC3" w:rsidP="000A6BC3">
      <w:pPr>
        <w:autoSpaceDE w:val="0"/>
        <w:autoSpaceDN w:val="0"/>
        <w:adjustRightInd w:val="0"/>
        <w:jc w:val="both"/>
        <w:rPr>
          <w:rFonts w:ascii="Helvetica Neue" w:hAnsi="Helvetica Neue" w:cs="Helvetica Neue"/>
          <w:color w:val="000000"/>
          <w:lang w:val="en-US" w:eastAsia="zh-CN"/>
        </w:rPr>
      </w:pPr>
    </w:p>
    <w:p w14:paraId="0A63A1FE" w14:textId="4B56991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Based on the above describe we could make a reasonable hypothesis: if we increase the number of base stations as well as sample </w:t>
      </w:r>
      <w:r w:rsidR="001D0967">
        <w:rPr>
          <w:rFonts w:ascii="Helvetica Neue" w:hAnsi="Helvetica Neue" w:cs="Helvetica Neue"/>
          <w:color w:val="000000"/>
          <w:lang w:val="en-US"/>
        </w:rPr>
        <w:t>points,</w:t>
      </w:r>
      <w:r>
        <w:rPr>
          <w:rFonts w:ascii="Helvetica Neue" w:hAnsi="Helvetica Neue" w:cs="Helvetica Neue"/>
          <w:color w:val="000000"/>
          <w:lang w:val="en-US"/>
        </w:rPr>
        <w:t xml:space="preserve"> will it increase the accuracy even further? As we have discussed above , if we increased base stations and sample points ,we will have more such sample points with stronger signal reading with the test point, since there would be more base stations as referencing and the distance from test point to the base station would be smaller due to the increase in number therefore we have stronger signal for more reliable prediction as we mentioned before. We can see it is a reasonable </w:t>
      </w:r>
      <w:r w:rsidR="001D0967">
        <w:rPr>
          <w:rFonts w:ascii="Helvetica Neue" w:hAnsi="Helvetica Neue" w:cs="Helvetica Neue"/>
          <w:color w:val="000000"/>
          <w:lang w:val="en-US"/>
        </w:rPr>
        <w:t>hypothesis,</w:t>
      </w:r>
      <w:r>
        <w:rPr>
          <w:rFonts w:ascii="Helvetica Neue" w:hAnsi="Helvetica Neue" w:cs="Helvetica Neue"/>
          <w:color w:val="000000"/>
          <w:lang w:val="en-US"/>
        </w:rPr>
        <w:t xml:space="preserve"> but it still needs to be experimentally tested which we are not able to implement in this case due to time and hardware limit, so here we just briefly mentioned this possible improvement.</w:t>
      </w:r>
    </w:p>
    <w:p w14:paraId="2B4A368F"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591BE902" w14:textId="52DDBDA2"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In </w:t>
      </w:r>
      <w:r w:rsidR="001D0967">
        <w:rPr>
          <w:rFonts w:ascii="Helvetica Neue" w:hAnsi="Helvetica Neue" w:cs="Helvetica Neue"/>
          <w:color w:val="000000"/>
          <w:lang w:val="en-US"/>
        </w:rPr>
        <w:t>addition,</w:t>
      </w:r>
      <w:r>
        <w:rPr>
          <w:rFonts w:ascii="Helvetica Neue" w:hAnsi="Helvetica Neue" w:cs="Helvetica Neue"/>
          <w:color w:val="000000"/>
          <w:lang w:val="en-US"/>
        </w:rPr>
        <w:t xml:space="preserve"> after applying for this </w:t>
      </w:r>
      <w:r w:rsidR="009336F2">
        <w:rPr>
          <w:rFonts w:ascii="Helvetica Neue" w:hAnsi="Helvetica Neue" w:cs="Helvetica Neue"/>
          <w:color w:val="000000"/>
          <w:lang w:val="en-US"/>
        </w:rPr>
        <w:t>weight</w:t>
      </w:r>
      <w:r w:rsidR="004A04FF">
        <w:rPr>
          <w:rFonts w:ascii="Helvetica Neue" w:hAnsi="Helvetica Neue" w:cs="Helvetica Neue"/>
          <w:color w:val="000000"/>
          <w:lang w:val="en-US"/>
        </w:rPr>
        <w:t>,</w:t>
      </w:r>
      <w:r>
        <w:rPr>
          <w:rFonts w:ascii="Helvetica Neue" w:hAnsi="Helvetica Neue" w:cs="Helvetica Neue"/>
          <w:color w:val="000000"/>
          <w:lang w:val="en-US"/>
        </w:rPr>
        <w:t xml:space="preserve"> we found out there is a slightly change in the number of nearest </w:t>
      </w:r>
      <w:r w:rsidR="00382A53">
        <w:rPr>
          <w:rFonts w:ascii="Helvetica Neue" w:hAnsi="Helvetica Neue" w:cs="Helvetica Neue"/>
          <w:color w:val="000000"/>
          <w:lang w:val="en-US"/>
        </w:rPr>
        <w:t>neighbors</w:t>
      </w:r>
      <w:r>
        <w:rPr>
          <w:rFonts w:ascii="Helvetica Neue" w:hAnsi="Helvetica Neue" w:cs="Helvetica Neue"/>
          <w:color w:val="000000"/>
          <w:lang w:val="en-US"/>
        </w:rPr>
        <w:t xml:space="preserve"> to choose to </w:t>
      </w:r>
      <w:r w:rsidR="009336F2">
        <w:rPr>
          <w:rFonts w:ascii="Helvetica Neue" w:hAnsi="Helvetica Neue" w:cs="Helvetica Neue"/>
          <w:color w:val="000000"/>
          <w:lang w:val="en-US"/>
        </w:rPr>
        <w:t>get more</w:t>
      </w:r>
      <w:r>
        <w:rPr>
          <w:rFonts w:ascii="Helvetica Neue" w:hAnsi="Helvetica Neue" w:cs="Helvetica Neue"/>
          <w:color w:val="000000"/>
          <w:lang w:val="en-US"/>
        </w:rPr>
        <w:t xml:space="preserve"> accurate </w:t>
      </w:r>
      <w:r w:rsidR="009336F2">
        <w:rPr>
          <w:rFonts w:ascii="Helvetica Neue" w:hAnsi="Helvetica Neue" w:cs="Helvetica Neue"/>
          <w:color w:val="000000"/>
          <w:lang w:val="en-US"/>
        </w:rPr>
        <w:t>result,</w:t>
      </w:r>
      <w:r>
        <w:rPr>
          <w:rFonts w:ascii="Helvetica Neue" w:hAnsi="Helvetica Neue" w:cs="Helvetica Neue"/>
          <w:color w:val="000000"/>
          <w:lang w:val="en-US"/>
        </w:rPr>
        <w:t xml:space="preserve"> as indicated in Figure 2.2 k =3 instead of 4 in our previous case.</w:t>
      </w:r>
    </w:p>
    <w:p w14:paraId="1EC6E27F" w14:textId="5E7D8EF9" w:rsidR="000A6BC3" w:rsidRDefault="00531B8E" w:rsidP="00531B8E">
      <w:pPr>
        <w:autoSpaceDE w:val="0"/>
        <w:autoSpaceDN w:val="0"/>
        <w:adjustRightInd w:val="0"/>
        <w:jc w:val="center"/>
        <w:rPr>
          <w:rFonts w:ascii="Helvetica Neue" w:hAnsi="Helvetica Neue" w:cs="Helvetica Neue"/>
          <w:color w:val="000000"/>
          <w:lang w:val="en-US"/>
        </w:rPr>
      </w:pPr>
      <w:r w:rsidRPr="005D3064">
        <w:rPr>
          <w:rFonts w:ascii="Helvetica Neue" w:hAnsi="Helvetica Neue" w:cs="Helvetica Neue"/>
          <w:noProof/>
          <w:color w:val="000000"/>
          <w:lang w:val="en-US" w:eastAsia="zh-CN"/>
        </w:rPr>
        <w:drawing>
          <wp:inline distT="0" distB="0" distL="0" distR="0" wp14:anchorId="11E2C698" wp14:editId="47A1347B">
            <wp:extent cx="5534025" cy="536552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b="10924"/>
                    <a:stretch/>
                  </pic:blipFill>
                  <pic:spPr bwMode="auto">
                    <a:xfrm>
                      <a:off x="0" y="0"/>
                      <a:ext cx="5544837" cy="5376005"/>
                    </a:xfrm>
                    <a:prstGeom prst="rect">
                      <a:avLst/>
                    </a:prstGeom>
                    <a:ln>
                      <a:noFill/>
                    </a:ln>
                    <a:extLst>
                      <a:ext uri="{53640926-AAD7-44D8-BBD7-CCE9431645EC}">
                        <a14:shadowObscured xmlns:a14="http://schemas.microsoft.com/office/drawing/2010/main"/>
                      </a:ext>
                    </a:extLst>
                  </pic:spPr>
                </pic:pic>
              </a:graphicData>
            </a:graphic>
          </wp:inline>
        </w:drawing>
      </w:r>
    </w:p>
    <w:p w14:paraId="4EEBE3C6"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4A8E0144" w14:textId="77777777" w:rsidR="000A6BC3" w:rsidRDefault="000A6BC3" w:rsidP="000A6BC3">
      <w:pPr>
        <w:autoSpaceDE w:val="0"/>
        <w:autoSpaceDN w:val="0"/>
        <w:adjustRightInd w:val="0"/>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t>2.3 Alternative Algorithm</w:t>
      </w:r>
    </w:p>
    <w:p w14:paraId="44D35B7B" w14:textId="10A5E625"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Since we have the location of the base station as well as the reading from the base station at the test </w:t>
      </w:r>
      <w:r w:rsidR="001D0967">
        <w:rPr>
          <w:rFonts w:ascii="Helvetica Neue" w:hAnsi="Helvetica Neue" w:cs="Helvetica Neue"/>
          <w:color w:val="000000"/>
          <w:lang w:val="en-US"/>
        </w:rPr>
        <w:t>point,</w:t>
      </w:r>
      <w:r>
        <w:rPr>
          <w:rFonts w:ascii="Helvetica Neue" w:hAnsi="Helvetica Neue" w:cs="Helvetica Neue"/>
          <w:color w:val="000000"/>
          <w:lang w:val="en-US"/>
        </w:rPr>
        <w:t xml:space="preserve"> we could possibly leverage this information to do trilateral </w:t>
      </w:r>
      <w:r w:rsidR="001D0967">
        <w:rPr>
          <w:rFonts w:ascii="Helvetica Neue" w:hAnsi="Helvetica Neue" w:cs="Helvetica Neue"/>
          <w:color w:val="000000"/>
          <w:lang w:val="en-US"/>
        </w:rPr>
        <w:t>localization</w:t>
      </w:r>
      <w:r>
        <w:rPr>
          <w:rFonts w:ascii="Helvetica Neue" w:hAnsi="Helvetica Neue" w:cs="Helvetica Neue"/>
          <w:color w:val="000000"/>
          <w:lang w:val="en-US"/>
        </w:rPr>
        <w:t>. The steps are as follow:</w:t>
      </w:r>
    </w:p>
    <w:p w14:paraId="7B6945FC"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10AEDF9E"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Since we know the relation between signal strength and distance are expressed in the formula:</w:t>
      </w:r>
    </w:p>
    <w:p w14:paraId="1FC568AC"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RSSI = a*</w:t>
      </w:r>
      <w:r w:rsidR="001D0967">
        <w:rPr>
          <w:rFonts w:ascii="Helvetica Neue" w:hAnsi="Helvetica Neue" w:cs="Helvetica Neue"/>
          <w:color w:val="000000"/>
          <w:lang w:val="en-US"/>
        </w:rPr>
        <w:t>log (</w:t>
      </w:r>
      <w:r>
        <w:rPr>
          <w:rFonts w:ascii="Helvetica Neue" w:hAnsi="Helvetica Neue" w:cs="Helvetica Neue"/>
          <w:color w:val="000000"/>
          <w:lang w:val="en-US"/>
        </w:rPr>
        <w:t>Distance) + b</w:t>
      </w:r>
    </w:p>
    <w:p w14:paraId="734D51C4"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We could tame multiple samples of RSSI of a base station at different distance and then use the least square projection to find the coefficient a and b that best first the samples then we have model for predicting distance when we have RSSI. At each test point we could simply pick the 3 nearest base station and calculate the distance between them and do the trilateral fit as shown in Figure 2.1. We have tried many points and the result is extremely </w:t>
      </w:r>
      <w:r w:rsidR="001D0967">
        <w:rPr>
          <w:rFonts w:ascii="Helvetica Neue" w:hAnsi="Helvetica Neue" w:cs="Helvetica Neue"/>
          <w:color w:val="000000"/>
          <w:lang w:val="en-US"/>
        </w:rPr>
        <w:t>unstable,</w:t>
      </w:r>
      <w:r>
        <w:rPr>
          <w:rFonts w:ascii="Helvetica Neue" w:hAnsi="Helvetica Neue" w:cs="Helvetica Neue"/>
          <w:color w:val="000000"/>
          <w:lang w:val="en-US"/>
        </w:rPr>
        <w:t xml:space="preserve"> usually with very large error </w:t>
      </w:r>
      <w:r w:rsidR="001D0967">
        <w:rPr>
          <w:rFonts w:ascii="Helvetica Neue" w:hAnsi="Helvetica Neue" w:cs="Helvetica Neue"/>
          <w:color w:val="000000"/>
          <w:lang w:val="en-US"/>
        </w:rPr>
        <w:t>e.g.</w:t>
      </w:r>
      <w:r>
        <w:rPr>
          <w:rFonts w:ascii="Helvetica Neue" w:hAnsi="Helvetica Neue" w:cs="Helvetica Neue"/>
          <w:color w:val="000000"/>
          <w:lang w:val="en-US"/>
        </w:rPr>
        <w:t xml:space="preserve"> 19 </w:t>
      </w:r>
      <w:r w:rsidR="001D0967">
        <w:rPr>
          <w:rFonts w:ascii="Helvetica Neue" w:hAnsi="Helvetica Neue" w:cs="Helvetica Neue"/>
          <w:color w:val="000000"/>
          <w:lang w:val="en-US"/>
        </w:rPr>
        <w:t>meters</w:t>
      </w:r>
      <w:r>
        <w:rPr>
          <w:rFonts w:ascii="Helvetica Neue" w:hAnsi="Helvetica Neue" w:cs="Helvetica Neue"/>
          <w:color w:val="000000"/>
          <w:lang w:val="en-US"/>
        </w:rPr>
        <w:t xml:space="preserve">. </w:t>
      </w:r>
    </w:p>
    <w:p w14:paraId="7846D0C0"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4FC33C07" w14:textId="29047296"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The reason is exactly the same as we have discussed before that when signal is weak the prediction for the distance are very unreliable. From our experiment using RSSI to predict distance is usually accurate within 5m. But in this experiment this method produces too large error therefore it is aborted.</w:t>
      </w:r>
    </w:p>
    <w:p w14:paraId="2AACA1DC" w14:textId="4EE3D99B" w:rsidR="00EF682E" w:rsidRDefault="00531B8E" w:rsidP="00A136CA">
      <w:pPr>
        <w:autoSpaceDE w:val="0"/>
        <w:autoSpaceDN w:val="0"/>
        <w:adjustRightInd w:val="0"/>
        <w:jc w:val="center"/>
        <w:rPr>
          <w:rFonts w:ascii="Helvetica Neue" w:eastAsia="PMingLiU" w:hAnsi="Helvetica Neue" w:cs="Helvetica Neue"/>
          <w:color w:val="000000"/>
          <w:lang w:val="en-US"/>
        </w:rPr>
      </w:pPr>
      <w:r>
        <w:rPr>
          <w:noProof/>
          <w:lang w:val="en-US" w:eastAsia="zh-CN"/>
        </w:rPr>
        <w:lastRenderedPageBreak/>
        <w:drawing>
          <wp:inline distT="0" distB="0" distL="0" distR="0" wp14:anchorId="161FEACD" wp14:editId="722F3219">
            <wp:extent cx="4495800" cy="61812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9669" r="24343" b="3161"/>
                    <a:stretch/>
                  </pic:blipFill>
                  <pic:spPr bwMode="auto">
                    <a:xfrm>
                      <a:off x="0" y="0"/>
                      <a:ext cx="4496761" cy="6182543"/>
                    </a:xfrm>
                    <a:prstGeom prst="rect">
                      <a:avLst/>
                    </a:prstGeom>
                    <a:ln>
                      <a:noFill/>
                    </a:ln>
                    <a:extLst>
                      <a:ext uri="{53640926-AAD7-44D8-BBD7-CCE9431645EC}">
                        <a14:shadowObscured xmlns:a14="http://schemas.microsoft.com/office/drawing/2010/main"/>
                      </a:ext>
                    </a:extLst>
                  </pic:spPr>
                </pic:pic>
              </a:graphicData>
            </a:graphic>
          </wp:inline>
        </w:drawing>
      </w:r>
    </w:p>
    <w:p w14:paraId="59E09029" w14:textId="6F9266C5" w:rsidR="00EF682E" w:rsidRDefault="00EF682E" w:rsidP="000A6BC3">
      <w:pPr>
        <w:autoSpaceDE w:val="0"/>
        <w:autoSpaceDN w:val="0"/>
        <w:adjustRightInd w:val="0"/>
        <w:jc w:val="both"/>
        <w:rPr>
          <w:rFonts w:ascii="Helvetica Neue" w:eastAsia="PMingLiU" w:hAnsi="Helvetica Neue" w:cs="Helvetica Neue"/>
          <w:color w:val="000000"/>
          <w:lang w:val="en-US"/>
        </w:rPr>
      </w:pPr>
    </w:p>
    <w:p w14:paraId="36094540" w14:textId="1DDC9BEB" w:rsidR="00EF682E" w:rsidRPr="003532D1" w:rsidRDefault="005D247A" w:rsidP="00EF682E">
      <w:pPr>
        <w:autoSpaceDE w:val="0"/>
        <w:autoSpaceDN w:val="0"/>
        <w:adjustRightInd w:val="0"/>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t>2</w:t>
      </w:r>
      <w:r w:rsidR="00EF682E" w:rsidRPr="003532D1">
        <w:rPr>
          <w:rFonts w:ascii="Helvetica Neue" w:hAnsi="Helvetica Neue" w:cs="Helvetica Neue" w:hint="eastAsia"/>
          <w:b/>
          <w:bCs/>
          <w:color w:val="000000"/>
          <w:sz w:val="28"/>
          <w:szCs w:val="28"/>
          <w:lang w:val="en-US"/>
        </w:rPr>
        <w:t>.4</w:t>
      </w:r>
      <w:r w:rsidR="00EF682E" w:rsidRPr="003532D1">
        <w:rPr>
          <w:rFonts w:ascii="Helvetica Neue" w:hAnsi="Helvetica Neue" w:cs="Helvetica Neue"/>
          <w:b/>
          <w:bCs/>
          <w:color w:val="000000"/>
          <w:sz w:val="28"/>
          <w:szCs w:val="28"/>
          <w:lang w:val="en-US"/>
        </w:rPr>
        <w:t xml:space="preserve"> H</w:t>
      </w:r>
      <w:r w:rsidR="00EF682E" w:rsidRPr="003532D1">
        <w:rPr>
          <w:rFonts w:ascii="Helvetica Neue" w:hAnsi="Helvetica Neue" w:cs="Helvetica Neue" w:hint="eastAsia"/>
          <w:b/>
          <w:bCs/>
          <w:color w:val="000000"/>
          <w:sz w:val="28"/>
          <w:szCs w:val="28"/>
          <w:lang w:val="en-US"/>
        </w:rPr>
        <w:t>ardware</w:t>
      </w:r>
      <w:r w:rsidR="00EF682E" w:rsidRPr="003532D1">
        <w:rPr>
          <w:rFonts w:ascii="Helvetica Neue" w:hAnsi="Helvetica Neue" w:cs="Helvetica Neue"/>
          <w:b/>
          <w:bCs/>
          <w:color w:val="000000"/>
          <w:sz w:val="28"/>
          <w:szCs w:val="28"/>
          <w:lang w:val="en-US"/>
        </w:rPr>
        <w:t xml:space="preserve"> Improvement</w:t>
      </w:r>
    </w:p>
    <w:p w14:paraId="1CB273DB" w14:textId="274B7B3C" w:rsidR="00EF682E" w:rsidRDefault="00EF682E" w:rsidP="00EF682E">
      <w:pPr>
        <w:autoSpaceDE w:val="0"/>
        <w:autoSpaceDN w:val="0"/>
        <w:adjustRightInd w:val="0"/>
        <w:jc w:val="both"/>
        <w:rPr>
          <w:rFonts w:ascii="Helvetica Neue" w:eastAsia="DengXian" w:hAnsi="Helvetica Neue" w:cs="Helvetica Neue"/>
          <w:color w:val="000000"/>
          <w:lang w:val="en-US" w:eastAsia="zh-CN"/>
        </w:rPr>
      </w:pPr>
      <w:r>
        <w:rPr>
          <w:rFonts w:ascii="Helvetica Neue" w:eastAsia="DengXian" w:hAnsi="Helvetica Neue" w:cs="Helvetica Neue"/>
          <w:color w:val="000000"/>
          <w:lang w:val="en-US" w:eastAsia="zh-CN"/>
        </w:rPr>
        <w:t xml:space="preserve">Besides the algorithm improvement, we also try to improve our hardware, and eventually improve our result. So, we decided to introduce some commercialized devices into our project. One of the options is ibeacon. It is one of the </w:t>
      </w:r>
      <w:r w:rsidR="00910528">
        <w:rPr>
          <w:rFonts w:ascii="Helvetica Neue" w:eastAsia="DengXian" w:hAnsi="Helvetica Neue" w:cs="Helvetica Neue"/>
          <w:color w:val="000000"/>
          <w:lang w:val="en-US" w:eastAsia="zh-CN"/>
        </w:rPr>
        <w:t>o</w:t>
      </w:r>
      <w:r w:rsidR="00910528" w:rsidRPr="00910528">
        <w:rPr>
          <w:rFonts w:ascii="Helvetica Neue" w:eastAsia="DengXian" w:hAnsi="Helvetica Neue" w:cs="Helvetica Neue"/>
          <w:color w:val="000000"/>
          <w:lang w:val="en-US" w:eastAsia="zh-CN"/>
        </w:rPr>
        <w:t>ff-the-shelf</w:t>
      </w:r>
      <w:r>
        <w:rPr>
          <w:rFonts w:ascii="Helvetica Neue" w:eastAsia="DengXian" w:hAnsi="Helvetica Neue" w:cs="Helvetica Neue"/>
          <w:color w:val="000000"/>
          <w:lang w:val="en-US" w:eastAsia="zh-CN"/>
        </w:rPr>
        <w:t xml:space="preserve"> devices that using BLE technology and claimed that have a good performance.</w:t>
      </w:r>
    </w:p>
    <w:p w14:paraId="603D7FC0" w14:textId="77777777" w:rsidR="00A136CA" w:rsidRDefault="00A136CA" w:rsidP="00EF682E">
      <w:pPr>
        <w:autoSpaceDE w:val="0"/>
        <w:autoSpaceDN w:val="0"/>
        <w:adjustRightInd w:val="0"/>
        <w:jc w:val="both"/>
        <w:rPr>
          <w:rFonts w:ascii="Helvetica Neue" w:eastAsia="DengXian" w:hAnsi="Helvetica Neue" w:cs="Helvetica Neue"/>
          <w:color w:val="000000"/>
          <w:lang w:val="en-US" w:eastAsia="zh-CN"/>
        </w:rPr>
      </w:pPr>
    </w:p>
    <w:p w14:paraId="0513569A" w14:textId="2C2D4FD5" w:rsidR="00EF682E" w:rsidRDefault="00EF682E" w:rsidP="00EF682E">
      <w:pPr>
        <w:autoSpaceDE w:val="0"/>
        <w:autoSpaceDN w:val="0"/>
        <w:adjustRightInd w:val="0"/>
        <w:jc w:val="both"/>
        <w:rPr>
          <w:rFonts w:ascii="Helvetica Neue" w:eastAsia="DengXian" w:hAnsi="Helvetica Neue" w:cs="Helvetica Neue"/>
          <w:color w:val="000000"/>
          <w:lang w:val="en-US" w:eastAsia="zh-CN"/>
        </w:rPr>
      </w:pPr>
      <w:r>
        <w:rPr>
          <w:rFonts w:ascii="Helvetica Neue" w:eastAsia="DengXian" w:hAnsi="Helvetica Neue" w:cs="Helvetica Neue" w:hint="eastAsia"/>
          <w:color w:val="000000"/>
          <w:lang w:val="en-US" w:eastAsia="zh-CN"/>
        </w:rPr>
        <w:t>H</w:t>
      </w:r>
      <w:r>
        <w:rPr>
          <w:rFonts w:ascii="Helvetica Neue" w:eastAsia="DengXian" w:hAnsi="Helvetica Neue" w:cs="Helvetica Neue"/>
          <w:color w:val="000000"/>
          <w:lang w:val="en-US" w:eastAsia="zh-CN"/>
        </w:rPr>
        <w:t xml:space="preserve">owever, </w:t>
      </w:r>
      <w:r>
        <w:rPr>
          <w:rFonts w:ascii="Helvetica Neue" w:eastAsia="DengXian" w:hAnsi="Helvetica Neue" w:cs="Helvetica Neue" w:hint="eastAsia"/>
          <w:color w:val="000000"/>
          <w:lang w:val="en-US" w:eastAsia="zh-CN"/>
        </w:rPr>
        <w:t>a</w:t>
      </w:r>
      <w:r>
        <w:rPr>
          <w:rFonts w:ascii="Helvetica Neue" w:eastAsia="DengXian" w:hAnsi="Helvetica Neue" w:cs="Helvetica Neue"/>
          <w:color w:val="000000"/>
          <w:lang w:val="en-US" w:eastAsia="zh-CN"/>
        </w:rPr>
        <w:t>fter we applied all the 5 ibeacons in J17, we could only receive about 2~3 signals at the same time, the result</w:t>
      </w:r>
      <w:r w:rsidR="00910528">
        <w:rPr>
          <w:rFonts w:ascii="Helvetica Neue" w:eastAsia="DengXian" w:hAnsi="Helvetica Neue" w:cs="Helvetica Neue"/>
          <w:color w:val="000000"/>
          <w:lang w:val="en-US" w:eastAsia="zh-CN"/>
        </w:rPr>
        <w:t>s</w:t>
      </w:r>
      <w:r>
        <w:rPr>
          <w:rFonts w:ascii="Helvetica Neue" w:eastAsia="DengXian" w:hAnsi="Helvetica Neue" w:cs="Helvetica Neue"/>
          <w:color w:val="000000"/>
          <w:lang w:val="en-US" w:eastAsia="zh-CN"/>
        </w:rPr>
        <w:t xml:space="preserve"> </w:t>
      </w:r>
      <w:r w:rsidR="00910528">
        <w:rPr>
          <w:rFonts w:ascii="Helvetica Neue" w:eastAsia="DengXian" w:hAnsi="Helvetica Neue" w:cs="Helvetica Neue"/>
          <w:color w:val="000000"/>
          <w:lang w:val="en-US" w:eastAsia="zh-CN"/>
        </w:rPr>
        <w:t>are</w:t>
      </w:r>
      <w:r>
        <w:rPr>
          <w:rFonts w:ascii="Helvetica Neue" w:eastAsia="DengXian" w:hAnsi="Helvetica Neue" w:cs="Helvetica Neue"/>
          <w:color w:val="000000"/>
          <w:lang w:val="en-US" w:eastAsia="zh-CN"/>
        </w:rPr>
        <w:t xml:space="preserve"> showed in Figure 2.5. </w:t>
      </w:r>
      <w:r w:rsidR="002228BD">
        <w:rPr>
          <w:rFonts w:ascii="Helvetica Neue" w:eastAsia="DengXian" w:hAnsi="Helvetica Neue" w:cs="Helvetica Neue" w:hint="eastAsia"/>
          <w:color w:val="000000"/>
          <w:lang w:val="en-US" w:eastAsia="zh-CN"/>
        </w:rPr>
        <w:t>It</w:t>
      </w:r>
      <w:r w:rsidR="002228BD">
        <w:rPr>
          <w:rFonts w:ascii="Helvetica Neue" w:eastAsia="DengXian" w:hAnsi="Helvetica Neue" w:cs="Helvetica Neue"/>
          <w:color w:val="000000"/>
          <w:lang w:val="en-US" w:eastAsia="zh-CN"/>
        </w:rPr>
        <w:t xml:space="preserve"> </w:t>
      </w:r>
      <w:r w:rsidR="002228BD">
        <w:rPr>
          <w:rFonts w:ascii="Helvetica Neue" w:eastAsia="DengXian" w:hAnsi="Helvetica Neue" w:cs="Helvetica Neue" w:hint="eastAsia"/>
          <w:color w:val="000000"/>
          <w:lang w:val="en-US" w:eastAsia="zh-CN"/>
        </w:rPr>
        <w:t>is</w:t>
      </w:r>
      <w:r w:rsidR="002228BD">
        <w:rPr>
          <w:rFonts w:ascii="Helvetica Neue" w:eastAsia="DengXian" w:hAnsi="Helvetica Neue" w:cs="Helvetica Neue"/>
          <w:color w:val="000000"/>
          <w:lang w:val="en-US" w:eastAsia="zh-CN"/>
        </w:rPr>
        <w:t xml:space="preserve"> obvious that with only two RSSI information, it is not possible to locate the correct position. </w:t>
      </w:r>
      <w:r>
        <w:rPr>
          <w:rFonts w:ascii="Helvetica Neue" w:eastAsia="DengXian" w:hAnsi="Helvetica Neue" w:cs="Helvetica Neue"/>
          <w:color w:val="000000"/>
          <w:lang w:val="en-US" w:eastAsia="zh-CN"/>
        </w:rPr>
        <w:t xml:space="preserve">Also, we </w:t>
      </w:r>
      <w:r>
        <w:rPr>
          <w:rFonts w:ascii="Helvetica Neue" w:eastAsia="DengXian" w:hAnsi="Helvetica Neue" w:cs="Helvetica Neue"/>
          <w:color w:val="000000"/>
          <w:lang w:val="en-US" w:eastAsia="zh-CN"/>
        </w:rPr>
        <w:lastRenderedPageBreak/>
        <w:t>investigated the API of ibeacons, it is not easy to get the RSSI without the mobile APP developed by the company.</w:t>
      </w:r>
    </w:p>
    <w:p w14:paraId="30C52D50" w14:textId="77777777" w:rsidR="002228BD" w:rsidRDefault="002228BD" w:rsidP="00EF682E">
      <w:pPr>
        <w:autoSpaceDE w:val="0"/>
        <w:autoSpaceDN w:val="0"/>
        <w:adjustRightInd w:val="0"/>
        <w:jc w:val="both"/>
        <w:rPr>
          <w:rFonts w:ascii="Helvetica Neue" w:eastAsia="DengXian" w:hAnsi="Helvetica Neue" w:cs="Helvetica Neue"/>
          <w:color w:val="000000"/>
          <w:lang w:val="en-US" w:eastAsia="zh-CN"/>
        </w:rPr>
      </w:pPr>
    </w:p>
    <w:p w14:paraId="58272F94" w14:textId="615C6615" w:rsidR="00382A53" w:rsidRDefault="00EF682E" w:rsidP="00EF682E">
      <w:pPr>
        <w:autoSpaceDE w:val="0"/>
        <w:autoSpaceDN w:val="0"/>
        <w:adjustRightInd w:val="0"/>
        <w:jc w:val="both"/>
        <w:rPr>
          <w:rFonts w:ascii="Helvetica Neue" w:eastAsia="DengXian" w:hAnsi="Helvetica Neue" w:cs="Helvetica Neue"/>
          <w:color w:val="000000"/>
          <w:lang w:val="en-US" w:eastAsia="zh-CN"/>
        </w:rPr>
      </w:pPr>
      <w:r>
        <w:rPr>
          <w:rFonts w:ascii="Helvetica Neue" w:eastAsia="DengXian" w:hAnsi="Helvetica Neue" w:cs="Helvetica Neue"/>
          <w:color w:val="000000"/>
          <w:lang w:val="en-US" w:eastAsia="zh-CN"/>
        </w:rPr>
        <w:t xml:space="preserve">We realized it </w:t>
      </w:r>
      <w:r w:rsidR="00910528">
        <w:rPr>
          <w:rFonts w:ascii="Helvetica Neue" w:eastAsia="DengXian" w:hAnsi="Helvetica Neue" w:cs="Helvetica Neue"/>
          <w:color w:val="000000"/>
          <w:lang w:val="en-US" w:eastAsia="zh-CN"/>
        </w:rPr>
        <w:t xml:space="preserve">seems </w:t>
      </w:r>
      <w:r>
        <w:rPr>
          <w:rFonts w:ascii="Helvetica Neue" w:eastAsia="DengXian" w:hAnsi="Helvetica Neue" w:cs="Helvetica Neue"/>
          <w:color w:val="000000"/>
          <w:lang w:val="en-US" w:eastAsia="zh-CN"/>
        </w:rPr>
        <w:t xml:space="preserve">not </w:t>
      </w:r>
      <w:r w:rsidR="00910528">
        <w:rPr>
          <w:rFonts w:ascii="Helvetica Neue" w:eastAsia="DengXian" w:hAnsi="Helvetica Neue" w:cs="Helvetica Neue"/>
          <w:color w:val="000000"/>
          <w:lang w:val="en-US" w:eastAsia="zh-CN"/>
        </w:rPr>
        <w:t>wise</w:t>
      </w:r>
      <w:r>
        <w:rPr>
          <w:rFonts w:ascii="Helvetica Neue" w:eastAsia="DengXian" w:hAnsi="Helvetica Neue" w:cs="Helvetica Neue"/>
          <w:color w:val="000000"/>
          <w:lang w:val="en-US" w:eastAsia="zh-CN"/>
        </w:rPr>
        <w:t xml:space="preserve"> to use </w:t>
      </w:r>
      <w:r>
        <w:rPr>
          <w:rFonts w:ascii="Helvetica Neue" w:eastAsia="DengXian" w:hAnsi="Helvetica Neue" w:cs="Helvetica Neue" w:hint="eastAsia"/>
          <w:color w:val="000000"/>
          <w:lang w:val="en-US" w:eastAsia="zh-CN"/>
        </w:rPr>
        <w:t>i</w:t>
      </w:r>
      <w:r>
        <w:rPr>
          <w:rFonts w:ascii="Helvetica Neue" w:eastAsia="DengXian" w:hAnsi="Helvetica Neue" w:cs="Helvetica Neue"/>
          <w:color w:val="000000"/>
          <w:lang w:val="en-US" w:eastAsia="zh-CN"/>
        </w:rPr>
        <w:t>beacons to improve our project.</w:t>
      </w:r>
      <w:r w:rsidR="00382A53">
        <w:rPr>
          <w:rFonts w:ascii="Helvetica Neue" w:eastAsia="DengXian" w:hAnsi="Helvetica Neue" w:cs="Helvetica Neue" w:hint="eastAsia"/>
          <w:color w:val="000000"/>
          <w:lang w:val="en-US" w:eastAsia="zh-CN"/>
        </w:rPr>
        <w:t>B</w:t>
      </w:r>
      <w:r w:rsidR="00382A53">
        <w:rPr>
          <w:rFonts w:ascii="Helvetica Neue" w:eastAsia="DengXian" w:hAnsi="Helvetica Neue" w:cs="Helvetica Neue"/>
          <w:color w:val="000000"/>
          <w:lang w:val="en-US" w:eastAsia="zh-CN"/>
        </w:rPr>
        <w:t>ut at least it is a good experience for further improvement to the project.</w:t>
      </w:r>
    </w:p>
    <w:p w14:paraId="0FE2B023" w14:textId="71428E50" w:rsidR="000A6BC3" w:rsidRDefault="00A136CA" w:rsidP="000A6BC3">
      <w:pPr>
        <w:autoSpaceDE w:val="0"/>
        <w:autoSpaceDN w:val="0"/>
        <w:adjustRightInd w:val="0"/>
        <w:jc w:val="both"/>
        <w:rPr>
          <w:rFonts w:ascii="Helvetica Neue" w:eastAsia="PMingLiU" w:hAnsi="Helvetica Neue" w:cs="Helvetica Neue"/>
          <w:color w:val="000000"/>
          <w:lang w:val="en-US"/>
        </w:rPr>
      </w:pPr>
      <w:r w:rsidRPr="00C56552">
        <w:rPr>
          <w:rFonts w:ascii="Helvetica Neue" w:hAnsi="Helvetica Neue" w:cs="Helvetica Neue"/>
          <w:noProof/>
          <w:color w:val="000000"/>
          <w:lang w:val="en-US"/>
        </w:rPr>
        <mc:AlternateContent>
          <mc:Choice Requires="wps">
            <w:drawing>
              <wp:anchor distT="45720" distB="45720" distL="114300" distR="114300" simplePos="0" relativeHeight="251659264" behindDoc="0" locked="0" layoutInCell="1" allowOverlap="1" wp14:anchorId="3E0D6179" wp14:editId="5C172A51">
                <wp:simplePos x="0" y="0"/>
                <wp:positionH relativeFrom="column">
                  <wp:posOffset>85725</wp:posOffset>
                </wp:positionH>
                <wp:positionV relativeFrom="paragraph">
                  <wp:posOffset>242570</wp:posOffset>
                </wp:positionV>
                <wp:extent cx="5762625" cy="1404620"/>
                <wp:effectExtent l="0" t="0" r="0" b="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noFill/>
                        <a:ln w="9525">
                          <a:noFill/>
                          <a:miter lim="800000"/>
                          <a:headEnd/>
                          <a:tailEnd/>
                        </a:ln>
                      </wps:spPr>
                      <wps:txbx>
                        <w:txbxContent>
                          <w:p w14:paraId="4D41ADDC" w14:textId="70E044DE" w:rsidR="00C56552" w:rsidRPr="00382A53" w:rsidRDefault="00C56552" w:rsidP="00C56552">
                            <w:pPr>
                              <w:autoSpaceDE w:val="0"/>
                              <w:autoSpaceDN w:val="0"/>
                              <w:adjustRightInd w:val="0"/>
                              <w:jc w:val="center"/>
                              <w:rPr>
                                <w:rFonts w:ascii="Helvetica Neue" w:eastAsia="PMingLiU" w:hAnsi="Helvetica Neue" w:cs="Helvetica Neue"/>
                                <w:color w:val="000000"/>
                                <w:lang w:val="en-US"/>
                              </w:rPr>
                            </w:pPr>
                            <w:r>
                              <w:rPr>
                                <w:noProof/>
                              </w:rPr>
                              <w:drawing>
                                <wp:inline distT="0" distB="0" distL="0" distR="0" wp14:anchorId="6BB7A9A2" wp14:editId="7FF3AE73">
                                  <wp:extent cx="1766888" cy="3533775"/>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72578" cy="3545155"/>
                                          </a:xfrm>
                                          <a:prstGeom prst="rect">
                                            <a:avLst/>
                                          </a:prstGeom>
                                          <a:noFill/>
                                          <a:ln>
                                            <a:noFill/>
                                          </a:ln>
                                        </pic:spPr>
                                      </pic:pic>
                                    </a:graphicData>
                                  </a:graphic>
                                </wp:inline>
                              </w:drawing>
                            </w:r>
                            <w:r>
                              <w:rPr>
                                <w:noProof/>
                              </w:rPr>
                              <w:drawing>
                                <wp:inline distT="0" distB="0" distL="0" distR="0" wp14:anchorId="427862B2" wp14:editId="1F6F1651">
                                  <wp:extent cx="1766888" cy="3533775"/>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88459" cy="3576917"/>
                                          </a:xfrm>
                                          <a:prstGeom prst="rect">
                                            <a:avLst/>
                                          </a:prstGeom>
                                        </pic:spPr>
                                      </pic:pic>
                                    </a:graphicData>
                                  </a:graphic>
                                </wp:inline>
                              </w:drawing>
                            </w:r>
                            <w:r>
                              <w:rPr>
                                <w:noProof/>
                              </w:rPr>
                              <w:drawing>
                                <wp:inline distT="0" distB="0" distL="0" distR="0" wp14:anchorId="03B7D821" wp14:editId="0A640A04">
                                  <wp:extent cx="1766888" cy="353377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2031" cy="3544061"/>
                                          </a:xfrm>
                                          <a:prstGeom prst="rect">
                                            <a:avLst/>
                                          </a:prstGeom>
                                          <a:noFill/>
                                          <a:ln>
                                            <a:noFill/>
                                          </a:ln>
                                        </pic:spPr>
                                      </pic:pic>
                                    </a:graphicData>
                                  </a:graphic>
                                </wp:inline>
                              </w:drawing>
                            </w:r>
                          </w:p>
                          <w:p w14:paraId="684810C3" w14:textId="26AF9225" w:rsidR="00C56552" w:rsidRDefault="00C56552" w:rsidP="00C56552">
                            <w:pPr>
                              <w:jc w:val="center"/>
                            </w:pPr>
                            <w:r>
                              <w:rPr>
                                <w:rFonts w:ascii="Helvetica Neue" w:eastAsia="DengXian" w:hAnsi="Helvetica Neue" w:cs="Helvetica Neue"/>
                                <w:color w:val="000000"/>
                                <w:lang w:val="en-US" w:eastAsia="zh-CN"/>
                              </w:rPr>
                              <w:t>Figure 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0D6179" id="_x0000_t202" coordsize="21600,21600" o:spt="202" path="m,l,21600r21600,l21600,xe">
                <v:stroke joinstyle="miter"/>
                <v:path gradientshapeok="t" o:connecttype="rect"/>
              </v:shapetype>
              <v:shape id="文本框 2" o:spid="_x0000_s1026" type="#_x0000_t202" style="position:absolute;left:0;text-align:left;margin-left:6.75pt;margin-top:19.1pt;width:453.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" filled="f" stroked="f">
                <v:textbox style="mso-fit-shape-to-text:t">
                  <w:txbxContent>
                    <w:p w14:paraId="4D41ADDC" w14:textId="70E044DE" w:rsidR="00C56552" w:rsidRPr="00382A53" w:rsidRDefault="00C56552" w:rsidP="00C56552">
                      <w:pPr>
                        <w:autoSpaceDE w:val="0"/>
                        <w:autoSpaceDN w:val="0"/>
                        <w:adjustRightInd w:val="0"/>
                        <w:jc w:val="center"/>
                        <w:rPr>
                          <w:rFonts w:ascii="Helvetica Neue" w:eastAsia="PMingLiU" w:hAnsi="Helvetica Neue" w:cs="Helvetica Neue"/>
                          <w:color w:val="000000"/>
                          <w:lang w:val="en-US"/>
                        </w:rPr>
                      </w:pPr>
                      <w:r>
                        <w:rPr>
                          <w:noProof/>
                        </w:rPr>
                        <w:drawing>
                          <wp:inline distT="0" distB="0" distL="0" distR="0" wp14:anchorId="6BB7A9A2" wp14:editId="7FF3AE73">
                            <wp:extent cx="1766888" cy="3533775"/>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72578" cy="3545155"/>
                                    </a:xfrm>
                                    <a:prstGeom prst="rect">
                                      <a:avLst/>
                                    </a:prstGeom>
                                    <a:noFill/>
                                    <a:ln>
                                      <a:noFill/>
                                    </a:ln>
                                  </pic:spPr>
                                </pic:pic>
                              </a:graphicData>
                            </a:graphic>
                          </wp:inline>
                        </w:drawing>
                      </w:r>
                      <w:r>
                        <w:rPr>
                          <w:noProof/>
                        </w:rPr>
                        <w:drawing>
                          <wp:inline distT="0" distB="0" distL="0" distR="0" wp14:anchorId="427862B2" wp14:editId="1F6F1651">
                            <wp:extent cx="1766888" cy="3533775"/>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88459" cy="3576917"/>
                                    </a:xfrm>
                                    <a:prstGeom prst="rect">
                                      <a:avLst/>
                                    </a:prstGeom>
                                  </pic:spPr>
                                </pic:pic>
                              </a:graphicData>
                            </a:graphic>
                          </wp:inline>
                        </w:drawing>
                      </w:r>
                      <w:r>
                        <w:rPr>
                          <w:noProof/>
                        </w:rPr>
                        <w:drawing>
                          <wp:inline distT="0" distB="0" distL="0" distR="0" wp14:anchorId="03B7D821" wp14:editId="0A640A04">
                            <wp:extent cx="1766888" cy="353377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2031" cy="3544061"/>
                                    </a:xfrm>
                                    <a:prstGeom prst="rect">
                                      <a:avLst/>
                                    </a:prstGeom>
                                    <a:noFill/>
                                    <a:ln>
                                      <a:noFill/>
                                    </a:ln>
                                  </pic:spPr>
                                </pic:pic>
                              </a:graphicData>
                            </a:graphic>
                          </wp:inline>
                        </w:drawing>
                      </w:r>
                    </w:p>
                    <w:p w14:paraId="684810C3" w14:textId="26AF9225" w:rsidR="00C56552" w:rsidRDefault="00C56552" w:rsidP="00C56552">
                      <w:pPr>
                        <w:jc w:val="center"/>
                      </w:pPr>
                      <w:r>
                        <w:rPr>
                          <w:rFonts w:ascii="Helvetica Neue" w:eastAsia="DengXian" w:hAnsi="Helvetica Neue" w:cs="Helvetica Neue"/>
                          <w:color w:val="000000"/>
                          <w:lang w:val="en-US" w:eastAsia="zh-CN"/>
                        </w:rPr>
                        <w:t>Figure 2.5</w:t>
                      </w:r>
                    </w:p>
                  </w:txbxContent>
                </v:textbox>
                <w10:wrap type="topAndBottom"/>
              </v:shape>
            </w:pict>
          </mc:Fallback>
        </mc:AlternateContent>
      </w:r>
    </w:p>
    <w:p w14:paraId="232D3BE0" w14:textId="77777777" w:rsidR="00A136CA" w:rsidRPr="00A136CA" w:rsidRDefault="00A136CA" w:rsidP="000A6BC3">
      <w:pPr>
        <w:autoSpaceDE w:val="0"/>
        <w:autoSpaceDN w:val="0"/>
        <w:adjustRightInd w:val="0"/>
        <w:jc w:val="both"/>
        <w:rPr>
          <w:rFonts w:ascii="Helvetica Neue" w:eastAsia="PMingLiU" w:hAnsi="Helvetica Neue" w:cs="Helvetica Neue"/>
          <w:color w:val="000000"/>
          <w:lang w:val="en-US"/>
        </w:rPr>
      </w:pPr>
    </w:p>
    <w:p w14:paraId="068BEF28" w14:textId="7A7995C5" w:rsidR="000A6BC3" w:rsidRPr="0017322A" w:rsidRDefault="00F83FA6" w:rsidP="000A6BC3">
      <w:pPr>
        <w:autoSpaceDE w:val="0"/>
        <w:autoSpaceDN w:val="0"/>
        <w:adjustRightInd w:val="0"/>
        <w:jc w:val="both"/>
        <w:rPr>
          <w:rFonts w:ascii="Helvetica Neue" w:hAnsi="Helvetica Neue" w:cs="Helvetica Neue"/>
          <w:b/>
          <w:bCs/>
          <w:color w:val="000000"/>
          <w:sz w:val="32"/>
          <w:szCs w:val="32"/>
          <w:lang w:val="en-US"/>
        </w:rPr>
      </w:pPr>
      <w:r>
        <w:rPr>
          <w:rFonts w:ascii="Helvetica Neue" w:hAnsi="Helvetica Neue" w:cs="Helvetica Neue" w:hint="eastAsia"/>
          <w:b/>
          <w:bCs/>
          <w:color w:val="000000"/>
          <w:sz w:val="32"/>
          <w:szCs w:val="32"/>
          <w:lang w:val="en-US"/>
        </w:rPr>
        <w:t>4.0 Co</w:t>
      </w:r>
      <w:r w:rsidR="0017322A" w:rsidRPr="0017322A">
        <w:rPr>
          <w:rFonts w:ascii="Helvetica Neue" w:hAnsi="Helvetica Neue" w:cs="Helvetica Neue" w:hint="eastAsia"/>
          <w:b/>
          <w:bCs/>
          <w:color w:val="000000"/>
          <w:sz w:val="32"/>
          <w:szCs w:val="32"/>
          <w:lang w:val="en-US"/>
        </w:rPr>
        <w:t>mmunication Structure</w:t>
      </w:r>
    </w:p>
    <w:p w14:paraId="41628D19" w14:textId="2749895D" w:rsidR="000A6BC3" w:rsidRDefault="0017322A" w:rsidP="000A6BC3">
      <w:pPr>
        <w:autoSpaceDE w:val="0"/>
        <w:autoSpaceDN w:val="0"/>
        <w:adjustRightInd w:val="0"/>
        <w:jc w:val="both"/>
        <w:rPr>
          <w:rFonts w:ascii="Helvetica Neue" w:hAnsi="Helvetica Neue" w:cs="Helvetica Neue"/>
          <w:color w:val="000000"/>
          <w:lang w:val="en-US" w:eastAsia="zh-CN"/>
        </w:rPr>
      </w:pPr>
      <w:r>
        <w:rPr>
          <w:rFonts w:ascii="Helvetica Neue" w:hAnsi="Helvetica Neue" w:cs="Helvetica Neue" w:hint="eastAsia"/>
          <w:color w:val="000000"/>
          <w:lang w:val="en-US"/>
        </w:rPr>
        <w:t xml:space="preserve">To make </w:t>
      </w:r>
      <w:r w:rsidR="00F83FA6">
        <w:rPr>
          <w:rFonts w:ascii="Helvetica Neue" w:hAnsi="Helvetica Neue" w:cs="Helvetica Neue" w:hint="eastAsia"/>
          <w:color w:val="000000"/>
          <w:lang w:val="en-US" w:eastAsia="zh-CN"/>
        </w:rPr>
        <w:t>the</w:t>
      </w:r>
      <w:r>
        <w:rPr>
          <w:rFonts w:ascii="Helvetica Neue" w:hAnsi="Helvetica Neue" w:cs="Helvetica Neue" w:hint="eastAsia"/>
          <w:color w:val="000000"/>
          <w:lang w:val="en-US"/>
        </w:rPr>
        <w:t xml:space="preserve"> project close to </w:t>
      </w:r>
      <w:r>
        <w:rPr>
          <w:rFonts w:ascii="Helvetica Neue" w:hAnsi="Helvetica Neue" w:cs="Helvetica Neue" w:hint="eastAsia"/>
          <w:color w:val="000000"/>
          <w:lang w:val="en-US" w:eastAsia="zh-CN"/>
        </w:rPr>
        <w:t>commercialization as much as possible</w:t>
      </w:r>
      <w:r w:rsidR="00F83FA6">
        <w:rPr>
          <w:rFonts w:ascii="Helvetica Neue" w:hAnsi="Helvetica Neue" w:cs="Helvetica Neue" w:hint="eastAsia"/>
          <w:color w:val="000000"/>
          <w:lang w:val="en-US" w:eastAsia="zh-CN"/>
        </w:rPr>
        <w:t>, we built a communication structure to simulate</w:t>
      </w:r>
      <w:r w:rsidR="0095400D">
        <w:rPr>
          <w:rFonts w:ascii="Helvetica Neue" w:hAnsi="Helvetica Neue" w:cs="Helvetica Neue" w:hint="eastAsia"/>
          <w:color w:val="000000"/>
          <w:lang w:val="en-US" w:eastAsia="zh-CN"/>
        </w:rPr>
        <w:t xml:space="preserve"> situations in</w:t>
      </w:r>
      <w:r w:rsidR="00F83FA6">
        <w:rPr>
          <w:rFonts w:ascii="Helvetica Neue" w:hAnsi="Helvetica Neue" w:cs="Helvetica Neue" w:hint="eastAsia"/>
          <w:color w:val="000000"/>
          <w:lang w:val="en-US" w:eastAsia="zh-CN"/>
        </w:rPr>
        <w:t xml:space="preserve"> the </w:t>
      </w:r>
      <w:r w:rsidR="009336F2">
        <w:rPr>
          <w:rFonts w:ascii="Helvetica Neue" w:hAnsi="Helvetica Neue" w:cs="Helvetica Neue"/>
          <w:color w:val="000000"/>
          <w:lang w:val="en-US" w:eastAsia="zh-CN"/>
        </w:rPr>
        <w:t>real-life</w:t>
      </w:r>
      <w:r w:rsidR="00F83FA6">
        <w:rPr>
          <w:rFonts w:ascii="Helvetica Neue" w:hAnsi="Helvetica Neue" w:cs="Helvetica Neue" w:hint="eastAsia"/>
          <w:color w:val="000000"/>
          <w:lang w:val="en-US" w:eastAsia="zh-CN"/>
        </w:rPr>
        <w:t xml:space="preserve"> environment.</w:t>
      </w:r>
      <w:r w:rsidR="0095400D">
        <w:rPr>
          <w:rFonts w:ascii="Helvetica Neue" w:hAnsi="Helvetica Neue" w:cs="Helvetica Neue" w:hint="eastAsia"/>
          <w:color w:val="000000"/>
          <w:lang w:val="en-US" w:eastAsia="zh-CN"/>
        </w:rPr>
        <w:t xml:space="preserve"> In our communication structure, it has one server which listens and processes data from the client and one client that sending coordinate and RSSI to the server. The communication method </w:t>
      </w:r>
      <w:r w:rsidR="0095400D">
        <w:rPr>
          <w:rFonts w:ascii="Helvetica Neue" w:hAnsi="Helvetica Neue" w:cs="Helvetica Neue"/>
          <w:color w:val="000000"/>
          <w:lang w:val="en-US" w:eastAsia="zh-CN"/>
        </w:rPr>
        <w:t>used</w:t>
      </w:r>
      <w:r w:rsidR="0095400D">
        <w:rPr>
          <w:rFonts w:ascii="Helvetica Neue" w:hAnsi="Helvetica Neue" w:cs="Helvetica Neue" w:hint="eastAsia"/>
          <w:color w:val="000000"/>
          <w:lang w:val="en-US" w:eastAsia="zh-CN"/>
        </w:rPr>
        <w:t xml:space="preserve"> TCP connection to make data more reliable. When the client</w:t>
      </w:r>
      <w:r w:rsidR="00431C92">
        <w:rPr>
          <w:rFonts w:ascii="Helvetica Neue" w:hAnsi="Helvetica Neue" w:cs="Helvetica Neue" w:hint="eastAsia"/>
          <w:color w:val="000000"/>
          <w:lang w:val="en-US" w:eastAsia="zh-CN"/>
        </w:rPr>
        <w:t>s</w:t>
      </w:r>
      <w:r w:rsidR="00A813F9">
        <w:rPr>
          <w:rFonts w:ascii="Helvetica Neue" w:hAnsi="Helvetica Neue" w:cs="Helvetica Neue" w:hint="eastAsia"/>
          <w:color w:val="000000"/>
          <w:lang w:val="en-US" w:eastAsia="zh-CN"/>
        </w:rPr>
        <w:t xml:space="preserve"> have</w:t>
      </w:r>
      <w:r w:rsidR="0095400D">
        <w:rPr>
          <w:rFonts w:ascii="Helvetica Neue" w:hAnsi="Helvetica Neue" w:cs="Helvetica Neue" w:hint="eastAsia"/>
          <w:color w:val="000000"/>
          <w:lang w:val="en-US" w:eastAsia="zh-CN"/>
        </w:rPr>
        <w:t xml:space="preserve"> </w:t>
      </w:r>
      <w:r w:rsidR="009336F2">
        <w:rPr>
          <w:rFonts w:ascii="Helvetica Neue" w:hAnsi="Helvetica Neue" w:cs="Helvetica Neue"/>
          <w:color w:val="000000"/>
          <w:lang w:val="en-US" w:eastAsia="zh-CN"/>
        </w:rPr>
        <w:t>gathered</w:t>
      </w:r>
      <w:r w:rsidR="00A813F9">
        <w:rPr>
          <w:rFonts w:ascii="Helvetica Neue" w:hAnsi="Helvetica Neue" w:cs="Helvetica Neue" w:hint="eastAsia"/>
          <w:color w:val="000000"/>
          <w:lang w:val="en-US" w:eastAsia="zh-CN"/>
        </w:rPr>
        <w:t xml:space="preserve"> data, they</w:t>
      </w:r>
      <w:r w:rsidR="00431C92">
        <w:rPr>
          <w:rFonts w:ascii="Helvetica Neue" w:hAnsi="Helvetica Neue" w:cs="Helvetica Neue" w:hint="eastAsia"/>
          <w:color w:val="000000"/>
          <w:lang w:val="en-US" w:eastAsia="zh-CN"/>
        </w:rPr>
        <w:t xml:space="preserve"> begin transmitting</w:t>
      </w:r>
      <w:r w:rsidR="00A813F9">
        <w:rPr>
          <w:rFonts w:ascii="Helvetica Neue" w:hAnsi="Helvetica Neue" w:cs="Helvetica Neue" w:hint="eastAsia"/>
          <w:color w:val="000000"/>
          <w:lang w:val="en-US" w:eastAsia="zh-CN"/>
        </w:rPr>
        <w:t xml:space="preserve"> the data to the server as byte</w:t>
      </w:r>
      <w:r w:rsidR="00431C92">
        <w:rPr>
          <w:rFonts w:ascii="Helvetica Neue" w:hAnsi="Helvetica Neue" w:cs="Helvetica Neue" w:hint="eastAsia"/>
          <w:color w:val="000000"/>
          <w:lang w:val="en-US" w:eastAsia="zh-CN"/>
        </w:rPr>
        <w:t>stream</w:t>
      </w:r>
      <w:r w:rsidR="00A813F9">
        <w:rPr>
          <w:rFonts w:ascii="Helvetica Neue" w:hAnsi="Helvetica Neue" w:cs="Helvetica Neue" w:hint="eastAsia"/>
          <w:color w:val="000000"/>
          <w:lang w:val="en-US" w:eastAsia="zh-CN"/>
        </w:rPr>
        <w:t>. After receiving the data from clients, the server uses the algorithm we</w:t>
      </w:r>
      <w:r w:rsidR="009B5D8D">
        <w:rPr>
          <w:rFonts w:ascii="Helvetica Neue" w:hAnsi="Helvetica Neue" w:cs="Helvetica Neue" w:hint="eastAsia"/>
          <w:color w:val="000000"/>
          <w:lang w:val="en-US" w:eastAsia="zh-CN"/>
        </w:rPr>
        <w:t xml:space="preserve"> mentioned</w:t>
      </w:r>
      <w:r w:rsidR="0080668B">
        <w:rPr>
          <w:rFonts w:ascii="Helvetica Neue" w:hAnsi="Helvetica Neue" w:cs="Helvetica Neue" w:hint="eastAsia"/>
          <w:color w:val="000000"/>
          <w:lang w:val="en-US" w:eastAsia="zh-CN"/>
        </w:rPr>
        <w:t xml:space="preserve"> before to predict the location and show the result on the screen</w:t>
      </w:r>
      <w:r w:rsidR="007A0FAA">
        <w:rPr>
          <w:rFonts w:ascii="Helvetica Neue" w:hAnsi="Helvetica Neue" w:cs="Helvetica Neue" w:hint="eastAsia"/>
          <w:color w:val="000000"/>
          <w:lang w:val="en-US" w:eastAsia="zh-CN"/>
        </w:rPr>
        <w:t>.</w:t>
      </w:r>
    </w:p>
    <w:p w14:paraId="0A4187CF" w14:textId="53A8723F" w:rsidR="00011126" w:rsidRDefault="005D247A" w:rsidP="005D247A">
      <w:pPr>
        <w:autoSpaceDE w:val="0"/>
        <w:autoSpaceDN w:val="0"/>
        <w:adjustRightInd w:val="0"/>
        <w:jc w:val="center"/>
        <w:rPr>
          <w:rFonts w:ascii="Helvetica Neue" w:hAnsi="Helvetica Neue" w:cs="Helvetica Neue"/>
          <w:color w:val="000000"/>
          <w:lang w:val="en-US" w:eastAsia="zh-CN"/>
        </w:rPr>
      </w:pPr>
      <w:r w:rsidRPr="002E1D8A">
        <w:rPr>
          <w:rFonts w:ascii="Helvetica Neue" w:hAnsi="Helvetica Neue" w:cs="Helvetica Neue"/>
          <w:noProof/>
          <w:color w:val="000000"/>
          <w:lang w:val="en-US" w:eastAsia="zh-CN"/>
        </w:rPr>
        <w:lastRenderedPageBreak/>
        <w:drawing>
          <wp:inline distT="0" distB="0" distL="0" distR="0" wp14:anchorId="0033C969" wp14:editId="5DC2718C">
            <wp:extent cx="4852035" cy="2869232"/>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6022" cy="2877503"/>
                    </a:xfrm>
                    <a:prstGeom prst="rect">
                      <a:avLst/>
                    </a:prstGeom>
                  </pic:spPr>
                </pic:pic>
              </a:graphicData>
            </a:graphic>
          </wp:inline>
        </w:drawing>
      </w:r>
    </w:p>
    <w:p w14:paraId="7CCBE16E" w14:textId="26EB3FD6" w:rsidR="000A6BC3" w:rsidRDefault="00F3045B" w:rsidP="000A6BC3">
      <w:pPr>
        <w:autoSpaceDE w:val="0"/>
        <w:autoSpaceDN w:val="0"/>
        <w:adjustRightInd w:val="0"/>
        <w:jc w:val="both"/>
        <w:rPr>
          <w:rFonts w:ascii="Helvetica Neue" w:hAnsi="Helvetica Neue" w:cs="Helvetica Neue"/>
          <w:color w:val="000000"/>
          <w:lang w:val="en-US" w:eastAsia="zh-CN"/>
        </w:rPr>
      </w:pPr>
      <w:r>
        <w:rPr>
          <w:rFonts w:ascii="Helvetica Neue" w:hAnsi="Helvetica Neue" w:cs="Helvetica Neue" w:hint="eastAsia"/>
          <w:color w:val="000000"/>
          <w:lang w:val="en-US" w:eastAsia="zh-CN"/>
        </w:rPr>
        <w:t>There are still some features we haven</w:t>
      </w:r>
      <w:r>
        <w:rPr>
          <w:rFonts w:ascii="Helvetica Neue" w:hAnsi="Helvetica Neue" w:cs="Helvetica Neue"/>
          <w:color w:val="000000"/>
          <w:lang w:val="en-US" w:eastAsia="zh-CN"/>
        </w:rPr>
        <w:t>’</w:t>
      </w:r>
      <w:r>
        <w:rPr>
          <w:rFonts w:ascii="Helvetica Neue" w:hAnsi="Helvetica Neue" w:cs="Helvetica Neue" w:hint="eastAsia"/>
          <w:color w:val="000000"/>
          <w:lang w:val="en-US" w:eastAsia="zh-CN"/>
        </w:rPr>
        <w:t xml:space="preserve">t implement, such as transmission encryption, </w:t>
      </w:r>
      <w:r w:rsidR="009336F2">
        <w:rPr>
          <w:rFonts w:ascii="Helvetica Neue" w:hAnsi="Helvetica Neue" w:cs="Helvetica Neue"/>
          <w:color w:val="000000"/>
          <w:lang w:val="en-US" w:eastAsia="zh-CN"/>
        </w:rPr>
        <w:t>dynamic</w:t>
      </w:r>
      <w:r>
        <w:rPr>
          <w:rFonts w:ascii="Helvetica Neue" w:hAnsi="Helvetica Neue" w:cs="Helvetica Neue" w:hint="eastAsia"/>
          <w:color w:val="000000"/>
          <w:lang w:val="en-US" w:eastAsia="zh-CN"/>
        </w:rPr>
        <w:t xml:space="preserve"> presentation and multi-client communication</w:t>
      </w:r>
      <w:r w:rsidR="009336F2">
        <w:rPr>
          <w:rFonts w:ascii="Helvetica Neue" w:hAnsi="Helvetica Neue" w:cs="Helvetica Neue"/>
          <w:color w:val="000000"/>
          <w:lang w:val="en-US" w:eastAsia="zh-CN"/>
        </w:rPr>
        <w:t xml:space="preserve"> and return the result to the client</w:t>
      </w:r>
      <w:r>
        <w:rPr>
          <w:rFonts w:ascii="Helvetica Neue" w:hAnsi="Helvetica Neue" w:cs="Helvetica Neue" w:hint="eastAsia"/>
          <w:color w:val="000000"/>
          <w:lang w:val="en-US" w:eastAsia="zh-CN"/>
        </w:rPr>
        <w:t>.</w:t>
      </w:r>
      <w:r w:rsidR="00BF773D">
        <w:rPr>
          <w:rFonts w:ascii="Helvetica Neue" w:hAnsi="Helvetica Neue" w:cs="Helvetica Neue" w:hint="eastAsia"/>
          <w:color w:val="000000"/>
          <w:lang w:val="en-US" w:eastAsia="zh-CN"/>
        </w:rPr>
        <w:t xml:space="preserve"> </w:t>
      </w:r>
      <w:r w:rsidR="009336F2">
        <w:rPr>
          <w:rFonts w:ascii="Helvetica Neue" w:hAnsi="Helvetica Neue" w:cs="Helvetica Neue" w:hint="eastAsia"/>
          <w:color w:val="000000"/>
          <w:lang w:val="en-US" w:eastAsia="zh-CN"/>
        </w:rPr>
        <w:t>But</w:t>
      </w:r>
      <w:r w:rsidR="009336F2">
        <w:rPr>
          <w:rFonts w:ascii="Helvetica Neue" w:hAnsi="Helvetica Neue" w:cs="Helvetica Neue"/>
          <w:color w:val="000000"/>
          <w:lang w:val="en-US" w:eastAsia="zh-CN"/>
        </w:rPr>
        <w:t xml:space="preserve"> all these features can be easily achieved on the current solution if given enough time.</w:t>
      </w:r>
      <w:r w:rsidR="009336F2">
        <w:rPr>
          <w:rFonts w:ascii="Helvetica Neue" w:hAnsi="Helvetica Neue" w:cs="Helvetica Neue" w:hint="eastAsia"/>
          <w:color w:val="000000"/>
          <w:lang w:val="en-US" w:eastAsia="zh-CN"/>
        </w:rPr>
        <w:t xml:space="preserve"> </w:t>
      </w:r>
      <w:r w:rsidR="00BF773D">
        <w:rPr>
          <w:rFonts w:ascii="Helvetica Neue" w:hAnsi="Helvetica Neue" w:cs="Helvetica Neue" w:hint="eastAsia"/>
          <w:color w:val="000000"/>
          <w:lang w:val="en-US" w:eastAsia="zh-CN"/>
        </w:rPr>
        <w:t>These features will</w:t>
      </w:r>
      <w:r w:rsidR="009336F2">
        <w:rPr>
          <w:rFonts w:ascii="Helvetica Neue" w:hAnsi="Helvetica Neue" w:cs="Helvetica Neue"/>
          <w:color w:val="000000"/>
          <w:lang w:val="en-US" w:eastAsia="zh-CN"/>
        </w:rPr>
        <w:t xml:space="preserve"> strongly</w:t>
      </w:r>
      <w:r w:rsidR="00BF773D">
        <w:rPr>
          <w:rFonts w:ascii="Helvetica Neue" w:hAnsi="Helvetica Neue" w:cs="Helvetica Neue" w:hint="eastAsia"/>
          <w:color w:val="000000"/>
          <w:lang w:val="en-US" w:eastAsia="zh-CN"/>
        </w:rPr>
        <w:t xml:space="preserve"> enhance the probability of </w:t>
      </w:r>
      <w:r w:rsidR="00BF773D">
        <w:rPr>
          <w:rFonts w:ascii="Helvetica Neue" w:hAnsi="Helvetica Neue" w:cs="Helvetica Neue"/>
          <w:color w:val="000000"/>
          <w:lang w:val="en-US" w:eastAsia="zh-CN"/>
        </w:rPr>
        <w:t>commercialization</w:t>
      </w:r>
      <w:r w:rsidR="00BF773D">
        <w:rPr>
          <w:rFonts w:ascii="Helvetica Neue" w:hAnsi="Helvetica Neue" w:cs="Helvetica Neue" w:hint="eastAsia"/>
          <w:color w:val="000000"/>
          <w:lang w:val="en-US" w:eastAsia="zh-CN"/>
        </w:rPr>
        <w:t>.</w:t>
      </w:r>
    </w:p>
    <w:p w14:paraId="3E392804" w14:textId="1762AC49" w:rsidR="00F3045B" w:rsidRDefault="00F3045B" w:rsidP="000A6BC3">
      <w:pPr>
        <w:autoSpaceDE w:val="0"/>
        <w:autoSpaceDN w:val="0"/>
        <w:adjustRightInd w:val="0"/>
        <w:jc w:val="both"/>
        <w:rPr>
          <w:rFonts w:ascii="Helvetica Neue" w:eastAsia="PMingLiU" w:hAnsi="Helvetica Neue" w:cs="Helvetica Neue"/>
          <w:color w:val="000000"/>
          <w:lang w:val="en-US"/>
        </w:rPr>
      </w:pPr>
    </w:p>
    <w:p w14:paraId="3F7824F1" w14:textId="77777777" w:rsidR="00A136CA" w:rsidRPr="00A136CA" w:rsidRDefault="00A136CA" w:rsidP="000A6BC3">
      <w:pPr>
        <w:autoSpaceDE w:val="0"/>
        <w:autoSpaceDN w:val="0"/>
        <w:adjustRightInd w:val="0"/>
        <w:jc w:val="both"/>
        <w:rPr>
          <w:rFonts w:ascii="Helvetica Neue" w:eastAsia="PMingLiU" w:hAnsi="Helvetica Neue" w:cs="Helvetica Neue"/>
          <w:color w:val="000000"/>
          <w:lang w:val="en-US"/>
        </w:rPr>
      </w:pPr>
    </w:p>
    <w:p w14:paraId="349421A3" w14:textId="77777777" w:rsidR="000A6BC3" w:rsidRDefault="000A6BC3" w:rsidP="000A6BC3">
      <w:pPr>
        <w:autoSpaceDE w:val="0"/>
        <w:autoSpaceDN w:val="0"/>
        <w:adjustRightInd w:val="0"/>
        <w:jc w:val="both"/>
        <w:rPr>
          <w:rFonts w:ascii="Helvetica Neue" w:hAnsi="Helvetica Neue" w:cs="Helvetica Neue"/>
          <w:b/>
          <w:bCs/>
          <w:color w:val="000000"/>
          <w:sz w:val="32"/>
          <w:szCs w:val="32"/>
          <w:lang w:val="en-US"/>
        </w:rPr>
      </w:pPr>
      <w:r>
        <w:rPr>
          <w:rFonts w:ascii="Helvetica Neue" w:hAnsi="Helvetica Neue" w:cs="Helvetica Neue"/>
          <w:b/>
          <w:bCs/>
          <w:color w:val="000000"/>
          <w:sz w:val="32"/>
          <w:szCs w:val="32"/>
          <w:lang w:val="en-US"/>
        </w:rPr>
        <w:t>5.0 Conclusion &amp; Discussion</w:t>
      </w:r>
    </w:p>
    <w:p w14:paraId="31DB3A9D" w14:textId="77777777" w:rsidR="000A6BC3" w:rsidRDefault="000A6BC3" w:rsidP="000A6BC3">
      <w:pPr>
        <w:autoSpaceDE w:val="0"/>
        <w:autoSpaceDN w:val="0"/>
        <w:adjustRightInd w:val="0"/>
        <w:jc w:val="both"/>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t>5.1 Experiment Result Discussion</w:t>
      </w:r>
    </w:p>
    <w:p w14:paraId="42646F0E" w14:textId="669534C1"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In our experiment we have successfully </w:t>
      </w:r>
      <w:r w:rsidR="00910528">
        <w:rPr>
          <w:rFonts w:ascii="Helvetica Neue" w:hAnsi="Helvetica Neue" w:cs="Helvetica Neue"/>
          <w:color w:val="000000"/>
          <w:lang w:val="en-US"/>
        </w:rPr>
        <w:t xml:space="preserve">established the similar system as RADAR in the paper our project mainly referenced. Furthermore, we even </w:t>
      </w:r>
      <w:r>
        <w:rPr>
          <w:rFonts w:ascii="Helvetica Neue" w:hAnsi="Helvetica Neue" w:cs="Helvetica Neue"/>
          <w:color w:val="000000"/>
          <w:lang w:val="en-US"/>
        </w:rPr>
        <w:t>reduce the prediction error to about 2 meters which is similar or even better than the original experiment with less sophisticated device (original experiment use PC as base station using WIFI signals). With user friendly and</w:t>
      </w:r>
      <w:r w:rsidR="00926269">
        <w:rPr>
          <w:rFonts w:ascii="Helvetica Neue" w:hAnsi="Helvetica Neue" w:cs="Helvetica Neue"/>
          <w:color w:val="000000"/>
          <w:lang w:val="en-US"/>
        </w:rPr>
        <w:t xml:space="preserve"> </w:t>
      </w:r>
      <w:r>
        <w:rPr>
          <w:rFonts w:ascii="Helvetica Neue" w:hAnsi="Helvetica Neue" w:cs="Helvetica Neue"/>
          <w:color w:val="000000"/>
          <w:lang w:val="en-US"/>
        </w:rPr>
        <w:t>scalable communication structure, this application has potential for commercialization. Below is the discussion for pros and cons of this application.</w:t>
      </w:r>
    </w:p>
    <w:p w14:paraId="220533A5"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3C9B0653"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r>
      <w:r>
        <w:rPr>
          <w:rFonts w:ascii="Helvetica Neue" w:hAnsi="Helvetica Neue" w:cs="Helvetica Neue"/>
          <w:b/>
          <w:bCs/>
          <w:color w:val="000000"/>
          <w:lang w:val="en-US"/>
        </w:rPr>
        <w:t>Pros:</w:t>
      </w:r>
    </w:p>
    <w:p w14:paraId="224E7FA3"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-Widely available and cheap devices (sensor tag)</w:t>
      </w:r>
    </w:p>
    <w:p w14:paraId="38834FC1"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20977A27"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-Relatively accurate prediction with error about 2 meters</w:t>
      </w:r>
    </w:p>
    <w:p w14:paraId="6E35F83E"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278146B4"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-Sophisticated communication structure with scalability</w:t>
      </w:r>
    </w:p>
    <w:p w14:paraId="25823BB0"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10388FAE"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b/>
          <w:bCs/>
          <w:color w:val="000000"/>
          <w:lang w:val="en-US"/>
        </w:rPr>
        <w:tab/>
        <w:t>Cons:</w:t>
      </w:r>
    </w:p>
    <w:p w14:paraId="64ECB749" w14:textId="77777777" w:rsidR="000A6BC3" w:rsidRDefault="000A6BC3" w:rsidP="001D0967">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 xml:space="preserve">-The initial set up to collect sample points is time consuming and when the </w:t>
      </w:r>
      <w:r>
        <w:rPr>
          <w:rFonts w:ascii="Helvetica Neue" w:hAnsi="Helvetica Neue" w:cs="Helvetica Neue"/>
          <w:color w:val="000000"/>
          <w:lang w:val="en-US"/>
        </w:rPr>
        <w:tab/>
      </w:r>
      <w:r>
        <w:rPr>
          <w:rFonts w:ascii="Helvetica Neue" w:hAnsi="Helvetica Neue" w:cs="Helvetica Neue"/>
          <w:color w:val="000000"/>
          <w:lang w:val="en-US"/>
        </w:rPr>
        <w:tab/>
        <w:t>circumstances change the data collection needs to the redone</w:t>
      </w:r>
    </w:p>
    <w:p w14:paraId="68406ABF" w14:textId="77777777" w:rsidR="000A6BC3" w:rsidRDefault="000A6BC3" w:rsidP="001D0967">
      <w:pPr>
        <w:autoSpaceDE w:val="0"/>
        <w:autoSpaceDN w:val="0"/>
        <w:adjustRightInd w:val="0"/>
        <w:jc w:val="both"/>
        <w:rPr>
          <w:rFonts w:ascii="Helvetica Neue" w:hAnsi="Helvetica Neue" w:cs="Helvetica Neue"/>
          <w:color w:val="000000"/>
          <w:lang w:val="en-US"/>
        </w:rPr>
      </w:pPr>
    </w:p>
    <w:p w14:paraId="0A4C0B90" w14:textId="77777777" w:rsidR="000A6BC3" w:rsidRDefault="000A6BC3" w:rsidP="001D0967">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 xml:space="preserve">-The sensor tag will have very unstable performance if not enough power is not </w:t>
      </w:r>
      <w:r>
        <w:rPr>
          <w:rFonts w:ascii="Helvetica Neue" w:hAnsi="Helvetica Neue" w:cs="Helvetica Neue"/>
          <w:color w:val="000000"/>
          <w:lang w:val="en-US"/>
        </w:rPr>
        <w:tab/>
      </w:r>
      <w:r>
        <w:rPr>
          <w:rFonts w:ascii="Helvetica Neue" w:hAnsi="Helvetica Neue" w:cs="Helvetica Neue"/>
          <w:color w:val="000000"/>
          <w:lang w:val="en-US"/>
        </w:rPr>
        <w:tab/>
        <w:t>supplied so possibly not on the count battery but with stable power supply</w:t>
      </w:r>
    </w:p>
    <w:p w14:paraId="2264558D" w14:textId="77777777" w:rsidR="000A6BC3" w:rsidRDefault="000A6BC3" w:rsidP="001D0967">
      <w:pPr>
        <w:autoSpaceDE w:val="0"/>
        <w:autoSpaceDN w:val="0"/>
        <w:adjustRightInd w:val="0"/>
        <w:jc w:val="both"/>
        <w:rPr>
          <w:rFonts w:ascii="Helvetica Neue" w:hAnsi="Helvetica Neue" w:cs="Helvetica Neue"/>
          <w:color w:val="000000"/>
          <w:lang w:val="en-US"/>
        </w:rPr>
      </w:pPr>
    </w:p>
    <w:p w14:paraId="7E32CB93" w14:textId="77777777" w:rsidR="000A6BC3" w:rsidRDefault="000A6BC3" w:rsidP="001D0967">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 xml:space="preserve">-The result is subject the interference, since this model would not work when there </w:t>
      </w:r>
      <w:r>
        <w:rPr>
          <w:rFonts w:ascii="Helvetica Neue" w:hAnsi="Helvetica Neue" w:cs="Helvetica Neue"/>
          <w:color w:val="000000"/>
          <w:lang w:val="en-US"/>
        </w:rPr>
        <w:tab/>
        <w:t>is strong signal interference.</w:t>
      </w:r>
    </w:p>
    <w:p w14:paraId="7DB8BFEF"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33A825A4"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There also might be some improvement can be made:</w:t>
      </w:r>
    </w:p>
    <w:p w14:paraId="54B8DB1F" w14:textId="7401986D" w:rsidR="000A6BC3" w:rsidRDefault="000A6BC3" w:rsidP="000A6BC3">
      <w:pPr>
        <w:autoSpaceDE w:val="0"/>
        <w:autoSpaceDN w:val="0"/>
        <w:adjustRightInd w:val="0"/>
        <w:ind w:left="720"/>
        <w:jc w:val="both"/>
        <w:rPr>
          <w:rFonts w:ascii="Helvetica Neue" w:hAnsi="Helvetica Neue" w:cs="Helvetica Neue"/>
          <w:color w:val="000000"/>
          <w:lang w:val="en-US"/>
        </w:rPr>
      </w:pPr>
      <w:r>
        <w:rPr>
          <w:rFonts w:ascii="Helvetica Neue" w:hAnsi="Helvetica Neue" w:cs="Helvetica Neue"/>
          <w:color w:val="000000"/>
          <w:lang w:val="en-US"/>
        </w:rPr>
        <w:t>1. As discussed before could possibly add more base station and sample point to improve the accuracy of predictions.</w:t>
      </w:r>
      <w:r w:rsidR="00910528">
        <w:rPr>
          <w:rFonts w:ascii="Helvetica Neue" w:hAnsi="Helvetica Neue" w:cs="Helvetica Neue"/>
          <w:color w:val="000000"/>
          <w:lang w:val="en-US"/>
        </w:rPr>
        <w:t xml:space="preserve"> Or use less base station to achieve the same result.</w:t>
      </w:r>
    </w:p>
    <w:p w14:paraId="52BB063C" w14:textId="77777777" w:rsidR="000A6BC3" w:rsidRDefault="000A6BC3" w:rsidP="001D0967">
      <w:pPr>
        <w:autoSpaceDE w:val="0"/>
        <w:autoSpaceDN w:val="0"/>
        <w:adjustRightInd w:val="0"/>
        <w:jc w:val="both"/>
        <w:rPr>
          <w:rFonts w:ascii="Helvetica Neue" w:hAnsi="Helvetica Neue" w:cs="Helvetica Neue"/>
          <w:color w:val="000000"/>
          <w:lang w:val="en-US"/>
        </w:rPr>
      </w:pPr>
    </w:p>
    <w:p w14:paraId="6BEAFAB2" w14:textId="77777777" w:rsidR="000A6BC3" w:rsidRDefault="000A6BC3" w:rsidP="001D0967">
      <w:pPr>
        <w:autoSpaceDE w:val="0"/>
        <w:autoSpaceDN w:val="0"/>
        <w:adjustRightInd w:val="0"/>
        <w:ind w:left="720"/>
        <w:jc w:val="both"/>
        <w:rPr>
          <w:rFonts w:ascii="Helvetica Neue" w:hAnsi="Helvetica Neue" w:cs="Helvetica Neue"/>
          <w:color w:val="000000"/>
          <w:lang w:val="en-US"/>
        </w:rPr>
      </w:pPr>
      <w:r>
        <w:rPr>
          <w:rFonts w:ascii="Helvetica Neue" w:hAnsi="Helvetica Neue" w:cs="Helvetica Neue"/>
          <w:color w:val="000000"/>
          <w:lang w:val="en-US"/>
        </w:rPr>
        <w:t xml:space="preserve">2. Supporting live object tracking, that is to request the server at short interval of time the location of the moving object and then at the front end show the client the plot of the object moving route. Due to the movement of the object the </w:t>
      </w:r>
      <w:r w:rsidR="001D0967">
        <w:rPr>
          <w:rFonts w:ascii="Helvetica Neue" w:hAnsi="Helvetica Neue" w:cs="Helvetica Neue"/>
          <w:color w:val="000000"/>
          <w:lang w:val="en-US"/>
        </w:rPr>
        <w:t xml:space="preserve">   </w:t>
      </w:r>
      <w:r>
        <w:rPr>
          <w:rFonts w:ascii="Helvetica Neue" w:hAnsi="Helvetica Neue" w:cs="Helvetica Neue"/>
          <w:color w:val="000000"/>
          <w:lang w:val="en-US"/>
        </w:rPr>
        <w:t>signal might fluctuate significantly comparing to static object. However, this kind of</w:t>
      </w:r>
      <w:r w:rsidR="001D0967">
        <w:rPr>
          <w:rFonts w:ascii="Helvetica Neue" w:hAnsi="Helvetica Neue" w:cs="Helvetica Neue"/>
          <w:color w:val="000000"/>
          <w:lang w:val="en-US"/>
        </w:rPr>
        <w:t xml:space="preserve">      </w:t>
      </w:r>
      <w:r>
        <w:rPr>
          <w:rFonts w:ascii="Helvetica Neue" w:hAnsi="Helvetica Neue" w:cs="Helvetica Neue"/>
          <w:color w:val="000000"/>
          <w:lang w:val="en-US"/>
        </w:rPr>
        <w:t xml:space="preserve">noise </w:t>
      </w:r>
      <w:r>
        <w:rPr>
          <w:rFonts w:ascii="Helvetica Neue" w:hAnsi="Helvetica Neue" w:cs="Helvetica Neue"/>
          <w:color w:val="000000"/>
          <w:lang w:val="en-US"/>
        </w:rPr>
        <w:tab/>
        <w:t>could be smoothed out using filters and using the same algorithm for predicting moving object.</w:t>
      </w:r>
    </w:p>
    <w:p w14:paraId="30A062C5" w14:textId="77777777" w:rsidR="000A6BC3" w:rsidRDefault="000A6BC3" w:rsidP="001D0967">
      <w:pPr>
        <w:autoSpaceDE w:val="0"/>
        <w:autoSpaceDN w:val="0"/>
        <w:adjustRightInd w:val="0"/>
        <w:jc w:val="both"/>
        <w:rPr>
          <w:rFonts w:ascii="Helvetica Neue" w:hAnsi="Helvetica Neue" w:cs="Helvetica Neue"/>
          <w:color w:val="000000"/>
          <w:lang w:val="en-US"/>
        </w:rPr>
      </w:pPr>
    </w:p>
    <w:p w14:paraId="238BF951" w14:textId="62B36DB3" w:rsidR="0018517D" w:rsidRDefault="000A6BC3" w:rsidP="00C56552">
      <w:pPr>
        <w:autoSpaceDE w:val="0"/>
        <w:autoSpaceDN w:val="0"/>
        <w:adjustRightInd w:val="0"/>
        <w:ind w:left="720"/>
        <w:jc w:val="both"/>
        <w:rPr>
          <w:rFonts w:ascii="Helvetica Neue" w:hAnsi="Helvetica Neue" w:cs="Helvetica Neue"/>
          <w:color w:val="000000"/>
          <w:lang w:val="en-US"/>
        </w:rPr>
      </w:pPr>
      <w:r>
        <w:rPr>
          <w:rFonts w:ascii="Helvetica Neue" w:hAnsi="Helvetica Neue" w:cs="Helvetica Neue"/>
          <w:color w:val="000000"/>
          <w:lang w:val="en-US"/>
        </w:rPr>
        <w:t>3.more sophisticated front end app, so that the user only needs to click a button to get the location of the item or the moving object’s route live.</w:t>
      </w:r>
    </w:p>
    <w:p w14:paraId="18845109" w14:textId="2725740D" w:rsidR="006B79AB" w:rsidRDefault="006B79AB" w:rsidP="00C56552">
      <w:pPr>
        <w:autoSpaceDE w:val="0"/>
        <w:autoSpaceDN w:val="0"/>
        <w:adjustRightInd w:val="0"/>
        <w:ind w:left="720"/>
        <w:jc w:val="both"/>
        <w:rPr>
          <w:rFonts w:ascii="Helvetica Neue" w:hAnsi="Helvetica Neue" w:cs="Helvetica Neue"/>
          <w:color w:val="000000"/>
          <w:lang w:val="en-US"/>
        </w:rPr>
      </w:pPr>
    </w:p>
    <w:p w14:paraId="62E1EFE3" w14:textId="10BCB727" w:rsidR="006B79AB" w:rsidRDefault="006B79AB" w:rsidP="00C56552">
      <w:pPr>
        <w:autoSpaceDE w:val="0"/>
        <w:autoSpaceDN w:val="0"/>
        <w:adjustRightInd w:val="0"/>
        <w:ind w:left="720"/>
        <w:jc w:val="both"/>
        <w:rPr>
          <w:rFonts w:ascii="Helvetica Neue" w:hAnsi="Helvetica Neue" w:cs="Helvetica Neue"/>
          <w:color w:val="000000"/>
          <w:lang w:val="en-US"/>
        </w:rPr>
      </w:pPr>
    </w:p>
    <w:p w14:paraId="32CB04EC" w14:textId="31889C97" w:rsidR="006B79AB" w:rsidRDefault="006B79AB" w:rsidP="00C56552">
      <w:pPr>
        <w:autoSpaceDE w:val="0"/>
        <w:autoSpaceDN w:val="0"/>
        <w:adjustRightInd w:val="0"/>
        <w:ind w:left="720"/>
        <w:jc w:val="both"/>
        <w:rPr>
          <w:rFonts w:ascii="Helvetica Neue" w:hAnsi="Helvetica Neue" w:cs="Helvetica Neue"/>
          <w:color w:val="000000"/>
          <w:lang w:val="en-US"/>
        </w:rPr>
      </w:pPr>
    </w:p>
    <w:p w14:paraId="6686D663" w14:textId="77777777" w:rsidR="006B79AB" w:rsidRDefault="006B79AB" w:rsidP="00C56552">
      <w:pPr>
        <w:autoSpaceDE w:val="0"/>
        <w:autoSpaceDN w:val="0"/>
        <w:adjustRightInd w:val="0"/>
        <w:ind w:left="720"/>
        <w:jc w:val="both"/>
        <w:rPr>
          <w:rFonts w:ascii="Helvetica Neue" w:hAnsi="Helvetica Neue" w:cs="Helvetica Neue"/>
          <w:color w:val="000000"/>
        </w:rPr>
      </w:pPr>
      <w:bookmarkStart w:id="0" w:name="_GoBack"/>
      <w:bookmarkEnd w:id="0"/>
    </w:p>
    <w:p w14:paraId="4E6DC4EB" w14:textId="7756480E" w:rsidR="006B79AB" w:rsidRDefault="006B79AB" w:rsidP="00C56552">
      <w:pPr>
        <w:autoSpaceDE w:val="0"/>
        <w:autoSpaceDN w:val="0"/>
        <w:adjustRightInd w:val="0"/>
        <w:ind w:left="720"/>
        <w:jc w:val="both"/>
        <w:rPr>
          <w:rFonts w:ascii="Helvetica Neue" w:hAnsi="Helvetica Neue" w:cs="Helvetica Neue"/>
          <w:color w:val="000000"/>
        </w:rPr>
      </w:pPr>
      <w:r>
        <w:rPr>
          <w:rFonts w:ascii="Helvetica Neue" w:hAnsi="Helvetica Neue" w:cs="Helvetica Neue"/>
          <w:color w:val="000000"/>
        </w:rPr>
        <w:t xml:space="preserve">Project Repo </w:t>
      </w:r>
      <w:r>
        <w:rPr>
          <w:rFonts w:ascii="Helvetica Neue" w:hAnsi="Helvetica Neue" w:cs="Helvetica Neue" w:hint="eastAsia"/>
          <w:color w:val="000000"/>
        </w:rPr>
        <w:t>R</w:t>
      </w:r>
      <w:r>
        <w:rPr>
          <w:rFonts w:ascii="Helvetica Neue" w:hAnsi="Helvetica Neue" w:cs="Helvetica Neue"/>
          <w:color w:val="000000"/>
        </w:rPr>
        <w:t>eference:</w:t>
      </w:r>
    </w:p>
    <w:p w14:paraId="59D1FDF2" w14:textId="4A73A9BC" w:rsidR="006B79AB" w:rsidRDefault="006B79AB" w:rsidP="00C56552">
      <w:pPr>
        <w:autoSpaceDE w:val="0"/>
        <w:autoSpaceDN w:val="0"/>
        <w:adjustRightInd w:val="0"/>
        <w:ind w:left="720"/>
        <w:jc w:val="both"/>
        <w:rPr>
          <w:rFonts w:ascii="Helvetica Neue" w:hAnsi="Helvetica Neue" w:cs="Helvetica Neue"/>
          <w:color w:val="000000"/>
        </w:rPr>
      </w:pPr>
      <w:hyperlink r:id="rId10" w:history="1">
        <w:r w:rsidRPr="00510EE6">
          <w:rPr>
            <w:rStyle w:val="Hyperlink"/>
            <w:rFonts w:ascii="Helvetica Neue" w:hAnsi="Helvetica Neue" w:cs="Helvetica Neue"/>
          </w:rPr>
          <w:t>https://github.com/xzho2604/iot_project.git</w:t>
        </w:r>
      </w:hyperlink>
    </w:p>
    <w:p w14:paraId="355CCDD9" w14:textId="77777777" w:rsidR="006B79AB" w:rsidRDefault="006B79AB" w:rsidP="00C56552">
      <w:pPr>
        <w:autoSpaceDE w:val="0"/>
        <w:autoSpaceDN w:val="0"/>
        <w:adjustRightInd w:val="0"/>
        <w:ind w:left="720"/>
        <w:jc w:val="both"/>
        <w:rPr>
          <w:rFonts w:ascii="Helvetica Neue" w:hAnsi="Helvetica Neue" w:cs="Helvetica Neue"/>
          <w:color w:val="000000"/>
        </w:rPr>
      </w:pPr>
    </w:p>
    <w:p w14:paraId="6EDB98BF" w14:textId="77777777" w:rsidR="006B79AB" w:rsidRPr="006B79AB" w:rsidRDefault="006B79AB" w:rsidP="00C56552">
      <w:pPr>
        <w:autoSpaceDE w:val="0"/>
        <w:autoSpaceDN w:val="0"/>
        <w:adjustRightInd w:val="0"/>
        <w:ind w:left="720"/>
        <w:jc w:val="both"/>
        <w:rPr>
          <w:rFonts w:ascii="Helvetica Neue" w:eastAsia="PMingLiU" w:hAnsi="Helvetica Neue" w:cs="Helvetica Neue" w:hint="eastAsia"/>
          <w:color w:val="000000"/>
        </w:rPr>
      </w:pPr>
    </w:p>
    <w:sectPr w:rsidR="006B79AB" w:rsidRPr="006B79AB" w:rsidSect="008A4F46">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6BC3"/>
    <w:rsid w:val="00011126"/>
    <w:rsid w:val="000A5C96"/>
    <w:rsid w:val="000A6BC3"/>
    <w:rsid w:val="0017322A"/>
    <w:rsid w:val="001D0967"/>
    <w:rsid w:val="002228BD"/>
    <w:rsid w:val="00382A53"/>
    <w:rsid w:val="00431C92"/>
    <w:rsid w:val="004A04FF"/>
    <w:rsid w:val="004B3E8F"/>
    <w:rsid w:val="00531B8E"/>
    <w:rsid w:val="005D247A"/>
    <w:rsid w:val="005D3064"/>
    <w:rsid w:val="005F403E"/>
    <w:rsid w:val="00616E07"/>
    <w:rsid w:val="006B79AB"/>
    <w:rsid w:val="00755833"/>
    <w:rsid w:val="007642AF"/>
    <w:rsid w:val="007A0FAA"/>
    <w:rsid w:val="0080668B"/>
    <w:rsid w:val="008937DB"/>
    <w:rsid w:val="00910528"/>
    <w:rsid w:val="009178AA"/>
    <w:rsid w:val="00926269"/>
    <w:rsid w:val="009336F2"/>
    <w:rsid w:val="0095400D"/>
    <w:rsid w:val="009B5D8D"/>
    <w:rsid w:val="009D7CDB"/>
    <w:rsid w:val="00A136CA"/>
    <w:rsid w:val="00A813F9"/>
    <w:rsid w:val="00B12018"/>
    <w:rsid w:val="00BF773D"/>
    <w:rsid w:val="00C56552"/>
    <w:rsid w:val="00E40B59"/>
    <w:rsid w:val="00ED2CE5"/>
    <w:rsid w:val="00EF682E"/>
    <w:rsid w:val="00F3045B"/>
    <w:rsid w:val="00F83FA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46348"/>
  <w15:chartTrackingRefBased/>
  <w15:docId w15:val="{416E1E72-F2A3-BC46-A595-7DAC24599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B79AB"/>
    <w:rPr>
      <w:color w:val="0563C1" w:themeColor="hyperlink"/>
      <w:u w:val="single"/>
    </w:rPr>
  </w:style>
  <w:style w:type="character" w:styleId="UnresolvedMention">
    <w:name w:val="Unresolved Mention"/>
    <w:basedOn w:val="DefaultParagraphFont"/>
    <w:uiPriority w:val="99"/>
    <w:rsid w:val="006B79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tiff"/><Relationship Id="rId10" Type="http://schemas.openxmlformats.org/officeDocument/2006/relationships/hyperlink" Target="https://github.com/xzho2604/iot_project.git" TargetMode="External"/><Relationship Id="rId4" Type="http://schemas.openxmlformats.org/officeDocument/2006/relationships/image" Target="media/image1.tiff"/><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8</Pages>
  <Words>1818</Words>
  <Characters>10366</Characters>
  <Application>Microsoft Office Word</Application>
  <DocSecurity>0</DocSecurity>
  <Lines>86</Lines>
  <Paragraphs>24</Paragraphs>
  <ScaleCrop>false</ScaleCrop>
  <Company/>
  <LinksUpToDate>false</LinksUpToDate>
  <CharactersWithSpaces>12160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 zhou</dc:creator>
  <cp:keywords/>
  <dc:description/>
  <cp:lastModifiedBy>xiang zhou</cp:lastModifiedBy>
  <cp:revision>5</cp:revision>
  <dcterms:created xsi:type="dcterms:W3CDTF">2018-11-19T08:06:00Z</dcterms:created>
  <dcterms:modified xsi:type="dcterms:W3CDTF">2018-11-19T09:20:00Z</dcterms:modified>
</cp:coreProperties>
</file>